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7988E" w14:textId="77777777" w:rsidR="00093739" w:rsidRPr="00093739" w:rsidRDefault="00093739" w:rsidP="00093739">
      <w:pPr>
        <w:spacing w:beforeLines="50" w:before="163" w:afterLines="50" w:after="163" w:line="300" w:lineRule="auto"/>
        <w:jc w:val="both"/>
        <w:rPr>
          <w:rFonts w:ascii="Times New Roman" w:hAnsi="Times New Roman" w:cs="Times New Roman"/>
        </w:rPr>
      </w:pPr>
      <w:r w:rsidRPr="00093739">
        <w:rPr>
          <w:rFonts w:ascii="Times New Roman" w:hAnsi="Times New Roman" w:cs="Times New Roman"/>
          <w:b/>
          <w:bCs/>
        </w:rPr>
        <w:t>Title:</w:t>
      </w:r>
    </w:p>
    <w:p w14:paraId="57D43D67" w14:textId="2A8866D3" w:rsidR="00093739" w:rsidRPr="00093739" w:rsidRDefault="008F5E8B" w:rsidP="00093739">
      <w:pPr>
        <w:spacing w:beforeLines="50" w:before="163" w:afterLines="50" w:after="163" w:line="300" w:lineRule="auto"/>
        <w:jc w:val="both"/>
        <w:rPr>
          <w:rFonts w:ascii="Times New Roman" w:hAnsi="Times New Roman" w:cs="Times New Roman"/>
        </w:rPr>
      </w:pPr>
      <w:r w:rsidRPr="008F5E8B">
        <w:rPr>
          <w:rFonts w:ascii="Times New Roman" w:hAnsi="Times New Roman" w:cs="Times New Roman"/>
        </w:rPr>
        <w:t>Targeting LXRα-R305 Covalent Activation for Renal Copper Homeostasis Restoration by Marine Pestaphilone</w:t>
      </w:r>
      <w:r w:rsidRPr="008F5E8B">
        <w:rPr>
          <w:rFonts w:ascii="Times New Roman" w:hAnsi="Times New Roman" w:cs="Times New Roman" w:hint="eastAsia"/>
        </w:rPr>
        <w:t xml:space="preserve"> A</w:t>
      </w:r>
      <w:r w:rsidRPr="008F5E8B">
        <w:rPr>
          <w:rFonts w:ascii="Times New Roman" w:hAnsi="Times New Roman" w:cs="Times New Roman"/>
        </w:rPr>
        <w:t xml:space="preserve"> as an Anti-AKI candidate</w:t>
      </w:r>
    </w:p>
    <w:p w14:paraId="04446CA4" w14:textId="77777777" w:rsidR="00093739" w:rsidRPr="00093739" w:rsidRDefault="00093739" w:rsidP="00093739">
      <w:pPr>
        <w:spacing w:beforeLines="50" w:before="163" w:afterLines="50" w:after="163" w:line="300" w:lineRule="auto"/>
        <w:jc w:val="both"/>
        <w:rPr>
          <w:rFonts w:ascii="Times New Roman" w:hAnsi="Times New Roman" w:cs="Times New Roman"/>
        </w:rPr>
      </w:pPr>
      <w:r w:rsidRPr="00093739">
        <w:rPr>
          <w:rFonts w:ascii="Times New Roman" w:hAnsi="Times New Roman" w:cs="Times New Roman"/>
          <w:b/>
          <w:bCs/>
        </w:rPr>
        <w:t>Authors:</w:t>
      </w:r>
    </w:p>
    <w:p w14:paraId="50088959" w14:textId="2B9BFFA4" w:rsidR="00093739" w:rsidRPr="00093739" w:rsidRDefault="008F5E8B" w:rsidP="00093739">
      <w:pPr>
        <w:spacing w:beforeLines="50" w:before="163" w:afterLines="50" w:after="163" w:line="300" w:lineRule="auto"/>
        <w:jc w:val="both"/>
        <w:rPr>
          <w:rFonts w:ascii="Times New Roman" w:hAnsi="Times New Roman" w:cs="Times New Roman"/>
        </w:rPr>
      </w:pPr>
      <w:r w:rsidRPr="007F30E5">
        <w:rPr>
          <w:rFonts w:ascii="Times New Roman" w:hAnsi="Times New Roman" w:cs="Times New Roman"/>
        </w:rPr>
        <w:t>Jianglian She</w:t>
      </w:r>
      <w:r w:rsidR="007F30E5" w:rsidRPr="007F30E5">
        <w:rPr>
          <w:rFonts w:ascii="Times New Roman" w:hAnsi="Times New Roman" w:cs="Times New Roman" w:hint="eastAsia"/>
        </w:rPr>
        <w:t xml:space="preserve"> </w:t>
      </w:r>
      <w:r w:rsidRPr="007F30E5">
        <w:rPr>
          <w:rFonts w:ascii="Times New Roman" w:hAnsi="Times New Roman" w:cs="Times New Roman" w:hint="eastAsia"/>
        </w:rPr>
        <w:t>(</w:t>
      </w:r>
      <w:r w:rsidR="007F30E5" w:rsidRPr="007F30E5">
        <w:rPr>
          <w:rFonts w:ascii="Times New Roman" w:hAnsi="Times New Roman" w:cs="Times New Roman" w:hint="eastAsia"/>
        </w:rPr>
        <w:t>1, 2, 3, 4)</w:t>
      </w:r>
      <w:r w:rsidRPr="007F30E5">
        <w:rPr>
          <w:rFonts w:ascii="Times New Roman" w:hAnsi="Times New Roman" w:cs="Times New Roman"/>
        </w:rPr>
        <w:t>, Yi Chen</w:t>
      </w:r>
      <w:r w:rsidR="007F30E5" w:rsidRPr="007F30E5">
        <w:rPr>
          <w:rFonts w:ascii="Times New Roman" w:hAnsi="Times New Roman" w:cs="Times New Roman" w:hint="eastAsia"/>
        </w:rPr>
        <w:t xml:space="preserve"> (1, 2, 3, 4)</w:t>
      </w:r>
      <w:r w:rsidRPr="007F30E5">
        <w:rPr>
          <w:rFonts w:ascii="Times New Roman" w:hAnsi="Times New Roman" w:cs="Times New Roman"/>
        </w:rPr>
        <w:t>,</w:t>
      </w:r>
      <w:r w:rsidRPr="007F30E5">
        <w:rPr>
          <w:rFonts w:ascii="Times New Roman" w:hAnsi="Times New Roman" w:cs="Times New Roman" w:hint="eastAsia"/>
        </w:rPr>
        <w:t xml:space="preserve"> </w:t>
      </w:r>
      <w:r w:rsidRPr="007F30E5">
        <w:rPr>
          <w:rFonts w:ascii="Times New Roman" w:hAnsi="Times New Roman" w:cs="Times New Roman"/>
        </w:rPr>
        <w:t>Tanwei Gu</w:t>
      </w:r>
      <w:r w:rsidR="007F30E5" w:rsidRPr="007F30E5">
        <w:rPr>
          <w:rFonts w:ascii="Times New Roman" w:hAnsi="Times New Roman" w:cs="Times New Roman" w:hint="eastAsia"/>
        </w:rPr>
        <w:t xml:space="preserve"> </w:t>
      </w:r>
      <w:r w:rsidR="007F30E5" w:rsidRPr="007F30E5">
        <w:rPr>
          <w:rFonts w:ascii="Times New Roman" w:hAnsi="Times New Roman" w:cs="Times New Roman" w:hint="eastAsia"/>
        </w:rPr>
        <w:t>(2)</w:t>
      </w:r>
      <w:r w:rsidRPr="007F30E5">
        <w:rPr>
          <w:rFonts w:ascii="Times New Roman" w:hAnsi="Times New Roman" w:cs="Times New Roman"/>
        </w:rPr>
        <w:t>, Xi Zhang</w:t>
      </w:r>
      <w:r w:rsidR="007F30E5" w:rsidRPr="007F30E5">
        <w:rPr>
          <w:rFonts w:ascii="Times New Roman" w:hAnsi="Times New Roman" w:cs="Times New Roman" w:hint="eastAsia"/>
        </w:rPr>
        <w:t xml:space="preserve"> (2)</w:t>
      </w:r>
      <w:r w:rsidRPr="007F30E5">
        <w:rPr>
          <w:rFonts w:ascii="Times New Roman" w:hAnsi="Times New Roman" w:cs="Times New Roman"/>
        </w:rPr>
        <w:t>, Huanguo Jiang</w:t>
      </w:r>
      <w:r w:rsidR="007F30E5" w:rsidRPr="007F30E5">
        <w:rPr>
          <w:rFonts w:ascii="Times New Roman" w:hAnsi="Times New Roman" w:cs="Times New Roman" w:hint="eastAsia"/>
        </w:rPr>
        <w:t xml:space="preserve"> (2)</w:t>
      </w:r>
      <w:r w:rsidRPr="007F30E5">
        <w:rPr>
          <w:rFonts w:ascii="Times New Roman" w:hAnsi="Times New Roman" w:cs="Times New Roman"/>
        </w:rPr>
        <w:t>, Wenxun Lan</w:t>
      </w:r>
      <w:r w:rsidR="007F30E5" w:rsidRPr="007F30E5">
        <w:rPr>
          <w:rFonts w:ascii="Times New Roman" w:hAnsi="Times New Roman" w:cs="Times New Roman" w:hint="eastAsia"/>
        </w:rPr>
        <w:t xml:space="preserve"> (2)</w:t>
      </w:r>
      <w:r w:rsidRPr="007F30E5">
        <w:rPr>
          <w:rFonts w:ascii="Times New Roman" w:hAnsi="Times New Roman" w:cs="Times New Roman" w:hint="eastAsia"/>
        </w:rPr>
        <w:t>,</w:t>
      </w:r>
      <w:r w:rsidRPr="007F30E5">
        <w:rPr>
          <w:rFonts w:ascii="Times New Roman" w:hAnsi="Times New Roman" w:cs="Times New Roman"/>
        </w:rPr>
        <w:t xml:space="preserve"> Lan Tang</w:t>
      </w:r>
      <w:r w:rsidR="007F30E5" w:rsidRPr="007F30E5">
        <w:rPr>
          <w:rFonts w:ascii="Times New Roman" w:hAnsi="Times New Roman" w:cs="Times New Roman" w:hint="eastAsia"/>
        </w:rPr>
        <w:t xml:space="preserve"> (2</w:t>
      </w:r>
      <w:r w:rsidR="007F30E5" w:rsidRPr="007F30E5">
        <w:rPr>
          <w:rFonts w:ascii="Times New Roman" w:hAnsi="Times New Roman" w:cs="Times New Roman" w:hint="eastAsia"/>
        </w:rPr>
        <w:t>, 3</w:t>
      </w:r>
      <w:r w:rsidR="007F30E5" w:rsidRPr="007F30E5">
        <w:rPr>
          <w:rFonts w:ascii="Times New Roman" w:hAnsi="Times New Roman" w:cs="Times New Roman"/>
        </w:rPr>
        <w:t>*</w:t>
      </w:r>
      <w:r w:rsidR="007F30E5" w:rsidRPr="007F30E5">
        <w:rPr>
          <w:rFonts w:ascii="Times New Roman" w:hAnsi="Times New Roman" w:cs="Times New Roman" w:hint="eastAsia"/>
        </w:rPr>
        <w:t>)</w:t>
      </w:r>
      <w:r w:rsidRPr="007F30E5">
        <w:rPr>
          <w:rFonts w:ascii="Times New Roman" w:hAnsi="Times New Roman" w:cs="Times New Roman"/>
        </w:rPr>
        <w:t>, Xuefeng Zhou</w:t>
      </w:r>
      <w:r w:rsidR="007F30E5" w:rsidRPr="007F30E5">
        <w:rPr>
          <w:rFonts w:ascii="Times New Roman" w:hAnsi="Times New Roman" w:cs="Times New Roman" w:hint="eastAsia"/>
        </w:rPr>
        <w:t xml:space="preserve"> (</w:t>
      </w:r>
      <w:r w:rsidR="007F30E5" w:rsidRPr="007F30E5">
        <w:rPr>
          <w:rFonts w:ascii="Times New Roman" w:hAnsi="Times New Roman" w:cs="Times New Roman" w:hint="eastAsia"/>
        </w:rPr>
        <w:t>1</w:t>
      </w:r>
      <w:r w:rsidR="007F30E5" w:rsidRPr="007F30E5">
        <w:rPr>
          <w:rFonts w:ascii="Times New Roman" w:hAnsi="Times New Roman" w:cs="Times New Roman" w:hint="eastAsia"/>
        </w:rPr>
        <w:t>, 3</w:t>
      </w:r>
      <w:r w:rsidR="007F30E5" w:rsidRPr="007F30E5">
        <w:rPr>
          <w:rFonts w:ascii="Times New Roman" w:hAnsi="Times New Roman" w:cs="Times New Roman"/>
        </w:rPr>
        <w:t>*</w:t>
      </w:r>
      <w:r w:rsidR="007F30E5" w:rsidRPr="007F30E5">
        <w:rPr>
          <w:rFonts w:ascii="Times New Roman" w:hAnsi="Times New Roman" w:cs="Times New Roman" w:hint="eastAsia"/>
        </w:rPr>
        <w:t>)</w:t>
      </w:r>
    </w:p>
    <w:p w14:paraId="7289F6E4" w14:textId="77777777" w:rsidR="00093739" w:rsidRPr="00093739" w:rsidRDefault="00093739" w:rsidP="00093739">
      <w:pPr>
        <w:spacing w:beforeLines="50" w:before="163" w:afterLines="50" w:after="163" w:line="300" w:lineRule="auto"/>
        <w:jc w:val="both"/>
        <w:rPr>
          <w:rFonts w:ascii="Times New Roman" w:hAnsi="Times New Roman" w:cs="Times New Roman"/>
        </w:rPr>
      </w:pPr>
      <w:r w:rsidRPr="00093739">
        <w:rPr>
          <w:rFonts w:ascii="Times New Roman" w:hAnsi="Times New Roman" w:cs="Times New Roman"/>
          <w:b/>
          <w:bCs/>
        </w:rPr>
        <w:t>Affiliations:</w:t>
      </w:r>
    </w:p>
    <w:p w14:paraId="2D45BE66" w14:textId="00755124" w:rsidR="007F30E5" w:rsidRPr="007F30E5" w:rsidRDefault="007F30E5" w:rsidP="007F30E5">
      <w:pPr>
        <w:spacing w:beforeLines="50" w:before="163" w:afterLines="50" w:after="163" w:line="300" w:lineRule="auto"/>
        <w:jc w:val="both"/>
        <w:rPr>
          <w:rFonts w:ascii="Times New Roman" w:hAnsi="Times New Roman" w:cs="Times New Roman"/>
        </w:rPr>
      </w:pPr>
      <w:r w:rsidRPr="007F30E5">
        <w:rPr>
          <w:rFonts w:ascii="Times New Roman" w:hAnsi="Times New Roman" w:cs="Times New Roman" w:hint="eastAsia"/>
        </w:rPr>
        <w:t>(1)</w:t>
      </w:r>
      <w:r>
        <w:rPr>
          <w:rFonts w:ascii="Times New Roman" w:hAnsi="Times New Roman" w:cs="Times New Roman" w:hint="eastAsia"/>
        </w:rPr>
        <w:t xml:space="preserve"> </w:t>
      </w:r>
      <w:r w:rsidRPr="007F30E5">
        <w:rPr>
          <w:rFonts w:ascii="Times New Roman" w:hAnsi="Times New Roman" w:cs="Times New Roman" w:hint="eastAsia"/>
        </w:rPr>
        <w:t>State Key Laboratory of Tropical Oceanography, Guangdong Key Laboratory of Marine Materia Medica, South China Sea Institute of Oceanology, Chinese Academy of Sciences, Guangzhou 510301, China.</w:t>
      </w:r>
    </w:p>
    <w:p w14:paraId="67A620E0" w14:textId="074B547B" w:rsidR="007F30E5" w:rsidRPr="007F30E5" w:rsidRDefault="007F30E5" w:rsidP="007F30E5">
      <w:pPr>
        <w:spacing w:beforeLines="50" w:before="163" w:afterLines="50" w:after="163" w:line="300" w:lineRule="auto"/>
        <w:jc w:val="both"/>
        <w:rPr>
          <w:rFonts w:ascii="Times New Roman" w:hAnsi="Times New Roman" w:cs="Times New Roman"/>
        </w:rPr>
      </w:pPr>
      <w:r w:rsidRPr="007F30E5">
        <w:rPr>
          <w:rFonts w:ascii="Times New Roman" w:hAnsi="Times New Roman" w:cs="Times New Roman" w:hint="eastAsia"/>
        </w:rPr>
        <w:t>(</w:t>
      </w:r>
      <w:r>
        <w:rPr>
          <w:rFonts w:ascii="Times New Roman" w:hAnsi="Times New Roman" w:cs="Times New Roman" w:hint="eastAsia"/>
        </w:rPr>
        <w:t>2</w:t>
      </w:r>
      <w:r w:rsidRPr="007F30E5">
        <w:rPr>
          <w:rFonts w:ascii="Times New Roman" w:hAnsi="Times New Roman" w:cs="Times New Roman" w:hint="eastAsia"/>
        </w:rPr>
        <w:t>)</w:t>
      </w:r>
      <w:r>
        <w:rPr>
          <w:rFonts w:ascii="Times New Roman" w:hAnsi="Times New Roman" w:cs="Times New Roman" w:hint="eastAsia"/>
        </w:rPr>
        <w:t xml:space="preserve"> </w:t>
      </w:r>
      <w:r w:rsidRPr="007F30E5">
        <w:rPr>
          <w:rFonts w:ascii="Times New Roman" w:hAnsi="Times New Roman" w:cs="Times New Roman" w:hint="eastAsia"/>
        </w:rPr>
        <w:t>Guangdong Provincial Key Laboratory of New Drug Screening, School of Pharmaceutical Sciences, Southern Medical University, Guangzhou 510515, China.</w:t>
      </w:r>
    </w:p>
    <w:p w14:paraId="6B4818B3" w14:textId="208D2D93" w:rsidR="007F30E5" w:rsidRPr="007F30E5" w:rsidRDefault="007F30E5" w:rsidP="007F30E5">
      <w:pPr>
        <w:spacing w:beforeLines="50" w:before="163" w:afterLines="50" w:after="163" w:line="300" w:lineRule="auto"/>
        <w:jc w:val="both"/>
        <w:rPr>
          <w:rFonts w:ascii="Times New Roman" w:hAnsi="Times New Roman" w:cs="Times New Roman"/>
        </w:rPr>
      </w:pPr>
      <w:r w:rsidRPr="007F30E5">
        <w:rPr>
          <w:rFonts w:ascii="Times New Roman" w:hAnsi="Times New Roman" w:cs="Times New Roman" w:hint="eastAsia"/>
        </w:rPr>
        <w:t>(</w:t>
      </w:r>
      <w:r>
        <w:rPr>
          <w:rFonts w:ascii="Times New Roman" w:hAnsi="Times New Roman" w:cs="Times New Roman" w:hint="eastAsia"/>
        </w:rPr>
        <w:t>3</w:t>
      </w:r>
      <w:r w:rsidRPr="007F30E5">
        <w:rPr>
          <w:rFonts w:ascii="Times New Roman" w:hAnsi="Times New Roman" w:cs="Times New Roman" w:hint="eastAsia"/>
        </w:rPr>
        <w:t>)</w:t>
      </w:r>
      <w:r>
        <w:rPr>
          <w:rFonts w:ascii="Times New Roman" w:hAnsi="Times New Roman" w:cs="Times New Roman" w:hint="eastAsia"/>
        </w:rPr>
        <w:t xml:space="preserve"> </w:t>
      </w:r>
      <w:r w:rsidRPr="007F30E5">
        <w:rPr>
          <w:rFonts w:ascii="Times New Roman" w:hAnsi="Times New Roman" w:cs="Times New Roman" w:hint="eastAsia"/>
        </w:rPr>
        <w:t>Guangdong-Hong Kong-Macao Joint Laboratory for New Drug Screening, School of Pharmaceutical Sciences, Southern Medical University, Guangzhou 510515, China.</w:t>
      </w:r>
    </w:p>
    <w:p w14:paraId="4E4F0BFB" w14:textId="41AB913F" w:rsidR="00093739" w:rsidRDefault="007F30E5" w:rsidP="007F30E5">
      <w:pPr>
        <w:spacing w:beforeLines="50" w:before="163" w:afterLines="50" w:after="163" w:line="300" w:lineRule="auto"/>
        <w:jc w:val="both"/>
        <w:rPr>
          <w:rFonts w:ascii="Times New Roman" w:hAnsi="Times New Roman" w:cs="Times New Roman"/>
        </w:rPr>
      </w:pPr>
      <w:r w:rsidRPr="007F30E5">
        <w:rPr>
          <w:rFonts w:ascii="Times New Roman" w:hAnsi="Times New Roman" w:cs="Times New Roman" w:hint="eastAsia"/>
        </w:rPr>
        <w:t>(</w:t>
      </w:r>
      <w:r>
        <w:rPr>
          <w:rFonts w:ascii="Times New Roman" w:hAnsi="Times New Roman" w:cs="Times New Roman" w:hint="eastAsia"/>
        </w:rPr>
        <w:t>4</w:t>
      </w:r>
      <w:r w:rsidRPr="007F30E5">
        <w:rPr>
          <w:rFonts w:ascii="Times New Roman" w:hAnsi="Times New Roman" w:cs="Times New Roman" w:hint="eastAsia"/>
        </w:rPr>
        <w:t>)</w:t>
      </w:r>
      <w:r>
        <w:rPr>
          <w:rFonts w:ascii="Times New Roman" w:hAnsi="Times New Roman" w:cs="Times New Roman" w:hint="eastAsia"/>
        </w:rPr>
        <w:t xml:space="preserve"> </w:t>
      </w:r>
      <w:r w:rsidRPr="007F30E5">
        <w:rPr>
          <w:rFonts w:ascii="Times New Roman" w:hAnsi="Times New Roman" w:cs="Times New Roman" w:hint="eastAsia"/>
        </w:rPr>
        <w:t>University of Chinese Academy of Sciences, Beijing 100049, China.</w:t>
      </w:r>
    </w:p>
    <w:p w14:paraId="199CD93D" w14:textId="3146B5A1" w:rsidR="00F36113" w:rsidRDefault="00F36113" w:rsidP="007F30E5">
      <w:pPr>
        <w:spacing w:beforeLines="50" w:before="163" w:afterLines="50" w:after="163" w:line="300" w:lineRule="auto"/>
        <w:jc w:val="both"/>
        <w:rPr>
          <w:rFonts w:ascii="Times New Roman" w:hAnsi="Times New Roman" w:cs="Times New Roman"/>
        </w:rPr>
      </w:pPr>
      <w:r w:rsidRPr="009A2508">
        <w:rPr>
          <w:rFonts w:ascii="Times New Roman" w:hAnsi="Times New Roman" w:cs="Times New Roman"/>
        </w:rPr>
        <w:t>*Corresponding authors.</w:t>
      </w:r>
    </w:p>
    <w:p w14:paraId="2B78C954" w14:textId="2BECD56E" w:rsidR="00F36113" w:rsidRPr="00093739" w:rsidRDefault="00F36113" w:rsidP="007F30E5">
      <w:pPr>
        <w:spacing w:beforeLines="50" w:before="163" w:afterLines="50" w:after="163" w:line="300" w:lineRule="auto"/>
        <w:jc w:val="both"/>
        <w:rPr>
          <w:rFonts w:ascii="Times New Roman" w:hAnsi="Times New Roman" w:cs="Times New Roman"/>
        </w:rPr>
      </w:pPr>
      <w:r w:rsidRPr="009A2508">
        <w:rPr>
          <w:rFonts w:ascii="Times New Roman" w:hAnsi="Times New Roman" w:cs="Times New Roman"/>
        </w:rPr>
        <w:t>E-mail address: Lan Tang (</w:t>
      </w:r>
      <w:hyperlink r:id="rId8" w:history="1">
        <w:r w:rsidRPr="009A2508">
          <w:rPr>
            <w:rFonts w:ascii="Times New Roman" w:hAnsi="Times New Roman" w:cs="Times New Roman"/>
            <w:bCs/>
            <w:color w:val="0563C1"/>
            <w:u w:val="single"/>
          </w:rPr>
          <w:t>tl405@smu.edu.cn</w:t>
        </w:r>
      </w:hyperlink>
      <w:r w:rsidRPr="009A2508">
        <w:rPr>
          <w:rFonts w:ascii="Times New Roman" w:hAnsi="Times New Roman" w:cs="Times New Roman"/>
        </w:rPr>
        <w:t>), Xuefeng Zhou (</w:t>
      </w:r>
      <w:hyperlink r:id="rId9" w:history="1">
        <w:r w:rsidRPr="009A2508">
          <w:rPr>
            <w:rFonts w:ascii="Times New Roman" w:hAnsi="Times New Roman" w:cs="Times New Roman"/>
            <w:color w:val="0563C1"/>
            <w:u w:val="single"/>
          </w:rPr>
          <w:t>xfzhou@scsio.ac.cn</w:t>
        </w:r>
      </w:hyperlink>
      <w:r w:rsidRPr="009A2508">
        <w:rPr>
          <w:rFonts w:ascii="Times New Roman" w:hAnsi="Times New Roman" w:cs="Times New Roman"/>
        </w:rPr>
        <w:t>)</w:t>
      </w:r>
    </w:p>
    <w:p w14:paraId="0416751D" w14:textId="175A7E4D" w:rsidR="007F30E5" w:rsidRPr="00093739" w:rsidRDefault="00093739" w:rsidP="00093739">
      <w:pPr>
        <w:spacing w:beforeLines="50" w:before="163" w:afterLines="50" w:after="163" w:line="300" w:lineRule="auto"/>
        <w:jc w:val="both"/>
        <w:rPr>
          <w:rFonts w:ascii="Times New Roman" w:hAnsi="Times New Roman" w:cs="Times New Roman"/>
          <w:b/>
          <w:bCs/>
        </w:rPr>
      </w:pPr>
      <w:r w:rsidRPr="00093739">
        <w:rPr>
          <w:rFonts w:ascii="Times New Roman" w:hAnsi="Times New Roman" w:cs="Times New Roman"/>
          <w:b/>
          <w:bCs/>
        </w:rPr>
        <w:t>Abstract:</w:t>
      </w:r>
      <w:r w:rsidR="00D156C6">
        <w:rPr>
          <w:rFonts w:ascii="Times New Roman" w:hAnsi="Times New Roman" w:cs="Times New Roman" w:hint="eastAsia"/>
          <w:b/>
          <w:bCs/>
        </w:rPr>
        <w:t xml:space="preserve"> </w:t>
      </w:r>
      <w:r w:rsidR="007F30E5" w:rsidRPr="009A2508">
        <w:rPr>
          <w:rFonts w:ascii="Times New Roman" w:hAnsi="Times New Roman" w:cs="Times New Roman"/>
        </w:rPr>
        <w:t xml:space="preserve">No first-in-class therapeutics for acute kidney injury (AKI) have gained global regulatory approval. Furthermore, the mechanism by which the copper modulation attenuates AKI remains elusive. Herein, marine-derived pestaphilone A (PPA) </w:t>
      </w:r>
      <w:r w:rsidR="007F30E5">
        <w:rPr>
          <w:rFonts w:ascii="Times New Roman" w:hAnsi="Times New Roman" w:cs="Times New Roman" w:hint="eastAsia"/>
        </w:rPr>
        <w:t>was</w:t>
      </w:r>
      <w:r w:rsidR="007F30E5" w:rsidRPr="009A2508">
        <w:rPr>
          <w:rFonts w:ascii="Times New Roman" w:hAnsi="Times New Roman" w:cs="Times New Roman"/>
        </w:rPr>
        <w:t xml:space="preserve"> </w:t>
      </w:r>
      <w:r w:rsidR="007F30E5">
        <w:rPr>
          <w:rFonts w:ascii="Times New Roman" w:hAnsi="Times New Roman" w:cs="Times New Roman"/>
        </w:rPr>
        <w:t>identified via high-content screening (HCS) of a structurally privileged natural products library and was found to be a potent anti-AKI lead target</w:t>
      </w:r>
      <w:r w:rsidR="007F30E5">
        <w:rPr>
          <w:rFonts w:ascii="Times New Roman" w:hAnsi="Times New Roman" w:cs="Times New Roman" w:hint="eastAsia"/>
        </w:rPr>
        <w:t>ing</w:t>
      </w:r>
      <w:r w:rsidR="007F30E5" w:rsidRPr="009A2508">
        <w:rPr>
          <w:rFonts w:ascii="Times New Roman" w:hAnsi="Times New Roman" w:cs="Times New Roman"/>
        </w:rPr>
        <w:t xml:space="preserve"> copper homeostasis. </w:t>
      </w:r>
      <w:r w:rsidR="007F30E5" w:rsidRPr="00917CE7">
        <w:rPr>
          <w:rFonts w:ascii="Times New Roman" w:hAnsi="Times New Roman" w:cs="Times New Roman"/>
        </w:rPr>
        <w:t>More importantly, PPA display</w:t>
      </w:r>
      <w:r w:rsidR="007F30E5">
        <w:rPr>
          <w:rFonts w:ascii="Times New Roman" w:hAnsi="Times New Roman" w:cs="Times New Roman" w:hint="eastAsia"/>
        </w:rPr>
        <w:t>ed</w:t>
      </w:r>
      <w:r w:rsidR="007F30E5" w:rsidRPr="00917CE7">
        <w:rPr>
          <w:rFonts w:ascii="Times New Roman" w:hAnsi="Times New Roman" w:cs="Times New Roman"/>
        </w:rPr>
        <w:t xml:space="preserve"> robust drug development potential, underpinned by its </w:t>
      </w:r>
      <w:r w:rsidR="007F30E5" w:rsidRPr="00917CE7">
        <w:rPr>
          <w:rFonts w:ascii="Times New Roman" w:hAnsi="Times New Roman" w:cs="Times New Roman" w:hint="eastAsia"/>
        </w:rPr>
        <w:t>desirable</w:t>
      </w:r>
      <w:r w:rsidR="007F30E5" w:rsidRPr="00917CE7">
        <w:rPr>
          <w:rFonts w:ascii="Times New Roman" w:hAnsi="Times New Roman" w:cs="Times New Roman"/>
        </w:rPr>
        <w:t xml:space="preserve"> pharmacokinetics (43.9% oral bioavailability)</w:t>
      </w:r>
      <w:r w:rsidR="007F30E5">
        <w:rPr>
          <w:rFonts w:ascii="Times New Roman" w:hAnsi="Times New Roman" w:cs="Times New Roman" w:hint="eastAsia"/>
        </w:rPr>
        <w:t xml:space="preserve"> and </w:t>
      </w:r>
      <w:r w:rsidR="007F30E5" w:rsidRPr="00917CE7">
        <w:rPr>
          <w:rFonts w:ascii="Times New Roman" w:hAnsi="Times New Roman" w:cs="Times New Roman"/>
        </w:rPr>
        <w:t>an acceptable safety margin (LD</w:t>
      </w:r>
      <w:r w:rsidR="007F30E5" w:rsidRPr="00917CE7">
        <w:rPr>
          <w:rFonts w:ascii="Times New Roman" w:hAnsi="Times New Roman" w:cs="Times New Roman"/>
          <w:vertAlign w:val="subscript"/>
        </w:rPr>
        <w:t>50</w:t>
      </w:r>
      <w:r w:rsidR="007F30E5">
        <w:rPr>
          <w:rFonts w:ascii="Times New Roman" w:hAnsi="Times New Roman" w:cs="Times New Roman" w:hint="eastAsia"/>
        </w:rPr>
        <w:t xml:space="preserve"> </w:t>
      </w:r>
      <w:r w:rsidR="007F30E5" w:rsidRPr="00917CE7">
        <w:rPr>
          <w:rFonts w:ascii="Times New Roman" w:hAnsi="Times New Roman" w:cs="Times New Roman"/>
        </w:rPr>
        <w:t>70 mg/kg, i.v.).</w:t>
      </w:r>
      <w:r w:rsidR="007F30E5">
        <w:rPr>
          <w:rFonts w:ascii="Times New Roman" w:hAnsi="Times New Roman" w:cs="Times New Roman" w:hint="eastAsia"/>
        </w:rPr>
        <w:t xml:space="preserve"> </w:t>
      </w:r>
      <w:r w:rsidR="007F30E5" w:rsidRPr="009A2508">
        <w:rPr>
          <w:rFonts w:ascii="Times New Roman" w:hAnsi="Times New Roman" w:cs="Times New Roman"/>
        </w:rPr>
        <w:t xml:space="preserve">Combining DARTS analysis with probe (PPA-P) </w:t>
      </w:r>
      <w:r w:rsidR="007F30E5" w:rsidRPr="009A2508">
        <w:rPr>
          <w:rFonts w:ascii="Times New Roman" w:hAnsi="Times New Roman" w:cs="Times New Roman" w:hint="eastAsia"/>
        </w:rPr>
        <w:t>co-localization</w:t>
      </w:r>
      <w:r w:rsidR="007F30E5" w:rsidRPr="009A2508">
        <w:rPr>
          <w:rFonts w:ascii="Times New Roman" w:hAnsi="Times New Roman" w:cs="Times New Roman"/>
        </w:rPr>
        <w:t xml:space="preserve">, we found that liver X receptor α (LXRα), which </w:t>
      </w:r>
      <w:r w:rsidR="007F30E5" w:rsidRPr="009A2508">
        <w:rPr>
          <w:rFonts w:ascii="Times New Roman" w:hAnsi="Times New Roman" w:cs="Times New Roman" w:hint="eastAsia"/>
        </w:rPr>
        <w:t>was</w:t>
      </w:r>
      <w:r w:rsidR="007F30E5" w:rsidRPr="009A2508">
        <w:rPr>
          <w:rFonts w:ascii="Times New Roman" w:hAnsi="Times New Roman" w:cs="Times New Roman"/>
        </w:rPr>
        <w:t xml:space="preserve"> significantly downregulated in AKI patients, serve</w:t>
      </w:r>
      <w:r w:rsidR="007F30E5" w:rsidRPr="009A2508">
        <w:rPr>
          <w:rFonts w:ascii="Times New Roman" w:hAnsi="Times New Roman" w:cs="Times New Roman" w:hint="eastAsia"/>
        </w:rPr>
        <w:t>d</w:t>
      </w:r>
      <w:r w:rsidR="007F30E5" w:rsidRPr="009A2508">
        <w:rPr>
          <w:rFonts w:ascii="Times New Roman" w:hAnsi="Times New Roman" w:cs="Times New Roman"/>
        </w:rPr>
        <w:t xml:space="preserve"> as the direct binding target of PPA. A chemical proteomics approach was employed to verify that PPA directly induced the covalent modification of Arg305 on LXRα, an event that initiated a distinct signaling cascade. Mechanistically, this activated LXRα transcriptionally regulated the -1653/-1635 bp fragment </w:t>
      </w:r>
      <w:r w:rsidR="007F30E5" w:rsidRPr="009A2508">
        <w:rPr>
          <w:rFonts w:ascii="Times New Roman" w:hAnsi="Times New Roman" w:cs="Times New Roman"/>
        </w:rPr>
        <w:lastRenderedPageBreak/>
        <w:t xml:space="preserve">of the SLC31A1 </w:t>
      </w:r>
      <w:r w:rsidR="00DF09BC">
        <w:rPr>
          <w:rFonts w:ascii="Times New Roman" w:hAnsi="Times New Roman" w:cs="Times New Roman" w:hint="eastAsia"/>
        </w:rPr>
        <w:t>(</w:t>
      </w:r>
      <w:r w:rsidR="00DF09BC" w:rsidRPr="00DF09BC">
        <w:rPr>
          <w:rFonts w:ascii="Times New Roman" w:hAnsi="Times New Roman" w:cs="Times New Roman"/>
        </w:rPr>
        <w:t>solute carrier family 31 member 1</w:t>
      </w:r>
      <w:r w:rsidR="00DF09BC">
        <w:rPr>
          <w:rFonts w:ascii="Times New Roman" w:hAnsi="Times New Roman" w:cs="Times New Roman" w:hint="eastAsia"/>
        </w:rPr>
        <w:t xml:space="preserve">) </w:t>
      </w:r>
      <w:r w:rsidR="007F30E5" w:rsidRPr="009A2508">
        <w:rPr>
          <w:rFonts w:ascii="Times New Roman" w:hAnsi="Times New Roman" w:cs="Times New Roman"/>
        </w:rPr>
        <w:t xml:space="preserve">promoter, which elevated effector proteins CCS </w:t>
      </w:r>
      <w:r w:rsidR="00DF09BC">
        <w:rPr>
          <w:rFonts w:ascii="Times New Roman" w:hAnsi="Times New Roman" w:cs="Times New Roman" w:hint="eastAsia"/>
        </w:rPr>
        <w:t>(</w:t>
      </w:r>
      <w:r w:rsidR="00DF09BC" w:rsidRPr="00DF09BC">
        <w:rPr>
          <w:rFonts w:ascii="Times New Roman" w:hAnsi="Times New Roman" w:cs="Times New Roman"/>
        </w:rPr>
        <w:t>copper chaperone for superoxide dismutase 1</w:t>
      </w:r>
      <w:r w:rsidR="00DF09BC">
        <w:rPr>
          <w:rFonts w:ascii="Times New Roman" w:hAnsi="Times New Roman" w:cs="Times New Roman" w:hint="eastAsia"/>
        </w:rPr>
        <w:t xml:space="preserve">) </w:t>
      </w:r>
      <w:r w:rsidR="007F30E5" w:rsidRPr="009A2508">
        <w:rPr>
          <w:rFonts w:ascii="Times New Roman" w:hAnsi="Times New Roman" w:cs="Times New Roman"/>
        </w:rPr>
        <w:t>and SOD1</w:t>
      </w:r>
      <w:r w:rsidR="00DF09BC">
        <w:rPr>
          <w:rFonts w:ascii="Times New Roman" w:hAnsi="Times New Roman" w:cs="Times New Roman" w:hint="eastAsia"/>
        </w:rPr>
        <w:t xml:space="preserve"> (</w:t>
      </w:r>
      <w:r w:rsidR="00DF09BC" w:rsidRPr="00DF09BC">
        <w:rPr>
          <w:rFonts w:ascii="Times New Roman" w:hAnsi="Times New Roman" w:cs="Times New Roman"/>
        </w:rPr>
        <w:t>superoxide dismutase 1</w:t>
      </w:r>
      <w:r w:rsidR="00DF09BC">
        <w:rPr>
          <w:rFonts w:ascii="Times New Roman" w:hAnsi="Times New Roman" w:cs="Times New Roman" w:hint="eastAsia"/>
        </w:rPr>
        <w:t>)</w:t>
      </w:r>
      <w:r w:rsidR="007F30E5" w:rsidRPr="009A2508">
        <w:rPr>
          <w:rFonts w:ascii="Times New Roman" w:hAnsi="Times New Roman" w:cs="Times New Roman"/>
        </w:rPr>
        <w:t xml:space="preserve">, and thereby restored copper homeostasis in AKI. Our findings uncover an unreported LXRα–SCL31A1 axis governing copper homeostasis in AKI, and highlight PPA as </w:t>
      </w:r>
      <w:r w:rsidR="007F30E5">
        <w:rPr>
          <w:rFonts w:ascii="Times New Roman" w:hAnsi="Times New Roman" w:cs="Times New Roman" w:hint="eastAsia"/>
        </w:rPr>
        <w:t xml:space="preserve">the </w:t>
      </w:r>
      <w:r w:rsidR="007F30E5" w:rsidRPr="009A2508">
        <w:rPr>
          <w:rFonts w:ascii="Times New Roman" w:hAnsi="Times New Roman" w:cs="Times New Roman"/>
        </w:rPr>
        <w:t xml:space="preserve">promising anti-AKI </w:t>
      </w:r>
      <w:r w:rsidR="007F30E5">
        <w:rPr>
          <w:rFonts w:ascii="Times New Roman" w:hAnsi="Times New Roman" w:cs="Times New Roman"/>
        </w:rPr>
        <w:t>candidate</w:t>
      </w:r>
      <w:r w:rsidR="007F30E5" w:rsidRPr="009A2508">
        <w:rPr>
          <w:rFonts w:ascii="Times New Roman" w:hAnsi="Times New Roman" w:cs="Times New Roman"/>
        </w:rPr>
        <w:t>.</w:t>
      </w:r>
    </w:p>
    <w:p w14:paraId="06D3EF00" w14:textId="23542A59" w:rsidR="00093739" w:rsidRDefault="00093739" w:rsidP="00093739">
      <w:pPr>
        <w:spacing w:beforeLines="50" w:before="163" w:afterLines="50" w:after="163" w:line="300" w:lineRule="auto"/>
        <w:jc w:val="both"/>
        <w:rPr>
          <w:rFonts w:ascii="Times New Roman" w:hAnsi="Times New Roman" w:cs="Times New Roman"/>
        </w:rPr>
      </w:pPr>
      <w:r w:rsidRPr="00093739">
        <w:rPr>
          <w:rFonts w:ascii="Times New Roman" w:hAnsi="Times New Roman" w:cs="Times New Roman"/>
          <w:b/>
          <w:bCs/>
        </w:rPr>
        <w:t>Background:</w:t>
      </w:r>
      <w:r w:rsidR="007F30E5">
        <w:rPr>
          <w:rFonts w:ascii="Times New Roman" w:hAnsi="Times New Roman" w:cs="Times New Roman" w:hint="eastAsia"/>
        </w:rPr>
        <w:t xml:space="preserve"> </w:t>
      </w:r>
      <w:r w:rsidR="007F30E5" w:rsidRPr="007F30E5">
        <w:rPr>
          <w:rFonts w:ascii="Times New Roman" w:hAnsi="Times New Roman" w:cs="Times New Roman"/>
        </w:rPr>
        <w:t xml:space="preserve">Acute kidney injury (AKI) denotes a sudden deterioration in kidney function, commonly triggered by ischemia, sepsis, or major surgery such as organ transplantation. It represents a frequent and serious complication in hospitalized patients, particularly in critical care settings. Persisting or severe AKI could lead to volume overload, electrolyte disturbances, accumulation of waste products, and might </w:t>
      </w:r>
      <w:r w:rsidR="007F30E5" w:rsidRPr="007F30E5">
        <w:rPr>
          <w:rFonts w:ascii="Times New Roman" w:hAnsi="Times New Roman" w:cs="Times New Roman" w:hint="eastAsia"/>
        </w:rPr>
        <w:t xml:space="preserve">eventually </w:t>
      </w:r>
      <w:r w:rsidR="007F30E5" w:rsidRPr="007F30E5">
        <w:rPr>
          <w:rFonts w:ascii="Times New Roman" w:hAnsi="Times New Roman" w:cs="Times New Roman"/>
        </w:rPr>
        <w:t>evolve into chronic kidney disease or end</w:t>
      </w:r>
      <w:r w:rsidR="007F30E5" w:rsidRPr="007F30E5">
        <w:rPr>
          <w:rFonts w:ascii="Times New Roman" w:hAnsi="Times New Roman" w:cs="Times New Roman"/>
        </w:rPr>
        <w:noBreakHyphen/>
        <w:t>stage renal disease</w:t>
      </w:r>
      <w:r w:rsidR="007F30E5" w:rsidRPr="007F30E5">
        <w:rPr>
          <w:rFonts w:ascii="Times New Roman" w:hAnsi="Times New Roman" w:cs="Times New Roman" w:hint="eastAsia"/>
        </w:rPr>
        <w:t>, or even elevate the risk of mortality</w:t>
      </w:r>
      <w:r w:rsidR="007F30E5" w:rsidRPr="007F30E5">
        <w:rPr>
          <w:rFonts w:ascii="Times New Roman" w:hAnsi="Times New Roman" w:cs="Times New Roman"/>
        </w:rPr>
        <w:t>. Management is currently limited to supportive care, which focuses on fluid resuscitation, hemodynamic optimization, and withdrawal of nephrotoxic drugs, with renal replacement therapy reserved for the most severe cases. However, these strategies do not directly address the underlying cellular and molecular mechanisms of kidney injury, nor do they actively promote renal repair. Moreover, the heterogeneity of AKI etiology and the lack of disease-driving targets have hindered the development of targeted therapies. Existing candidates are often limited by insufficient target selectivity and significant off‑target effects. Therefore, despite advances in supportive care, there remains a pressing, unmet need for effective pharmacological interventions preventing or reversing AKI.</w:t>
      </w:r>
      <w:r w:rsidRPr="00093739">
        <w:rPr>
          <w:rFonts w:ascii="Times New Roman" w:hAnsi="Times New Roman" w:cs="Times New Roman"/>
        </w:rPr>
        <w:t xml:space="preserve"> (</w:t>
      </w:r>
      <w:r w:rsidR="007F30E5" w:rsidRPr="007F30E5">
        <w:rPr>
          <w:rFonts w:ascii="Times New Roman" w:hAnsi="Times New Roman" w:cs="Times New Roman"/>
        </w:rPr>
        <w:t>Leng</w:t>
      </w:r>
      <w:r w:rsidRPr="00093739">
        <w:rPr>
          <w:rFonts w:ascii="Times New Roman" w:hAnsi="Times New Roman" w:cs="Times New Roman"/>
        </w:rPr>
        <w:t xml:space="preserve"> et al.: </w:t>
      </w:r>
      <w:r w:rsidR="007F30E5" w:rsidRPr="007F30E5">
        <w:rPr>
          <w:rFonts w:ascii="Times New Roman" w:hAnsi="Times New Roman" w:cs="Times New Roman"/>
          <w:iCs/>
        </w:rPr>
        <w:t>Kidney Int.</w:t>
      </w:r>
      <w:r w:rsidRPr="00093739">
        <w:rPr>
          <w:rFonts w:ascii="Times New Roman" w:hAnsi="Times New Roman" w:cs="Times New Roman"/>
          <w:iCs/>
        </w:rPr>
        <w:t xml:space="preserve"> </w:t>
      </w:r>
      <w:r w:rsidR="007F30E5">
        <w:rPr>
          <w:rFonts w:ascii="Times New Roman" w:hAnsi="Times New Roman" w:cs="Times New Roman" w:hint="eastAsia"/>
        </w:rPr>
        <w:t>103</w:t>
      </w:r>
      <w:r w:rsidRPr="00093739">
        <w:rPr>
          <w:rFonts w:ascii="Times New Roman" w:hAnsi="Times New Roman" w:cs="Times New Roman"/>
        </w:rPr>
        <w:t xml:space="preserve"> (</w:t>
      </w:r>
      <w:r w:rsidR="007F30E5">
        <w:rPr>
          <w:rFonts w:ascii="Times New Roman" w:hAnsi="Times New Roman" w:cs="Times New Roman" w:hint="eastAsia"/>
        </w:rPr>
        <w:t>2023</w:t>
      </w:r>
      <w:r w:rsidRPr="00093739">
        <w:rPr>
          <w:rFonts w:ascii="Times New Roman" w:hAnsi="Times New Roman" w:cs="Times New Roman"/>
        </w:rPr>
        <w:t xml:space="preserve">) </w:t>
      </w:r>
      <w:r w:rsidR="007F30E5" w:rsidRPr="007F30E5">
        <w:rPr>
          <w:rFonts w:ascii="Times New Roman" w:hAnsi="Times New Roman" w:cs="Times New Roman"/>
        </w:rPr>
        <w:t>100-114</w:t>
      </w:r>
      <w:r w:rsidRPr="00093739">
        <w:rPr>
          <w:rFonts w:ascii="Times New Roman" w:hAnsi="Times New Roman" w:cs="Times New Roman"/>
        </w:rPr>
        <w:t>).</w:t>
      </w:r>
    </w:p>
    <w:p w14:paraId="0B8491CB" w14:textId="65C5161E" w:rsidR="00093739" w:rsidRPr="00093739" w:rsidRDefault="00093739" w:rsidP="00093739">
      <w:pPr>
        <w:spacing w:beforeLines="50" w:before="163" w:afterLines="50" w:after="163" w:line="300" w:lineRule="auto"/>
        <w:jc w:val="both"/>
        <w:rPr>
          <w:rFonts w:ascii="Times New Roman" w:hAnsi="Times New Roman" w:cs="Times New Roman"/>
        </w:rPr>
      </w:pPr>
      <w:r w:rsidRPr="00093739">
        <w:rPr>
          <w:rFonts w:ascii="Times New Roman" w:hAnsi="Times New Roman" w:cs="Times New Roman"/>
          <w:b/>
          <w:bCs/>
        </w:rPr>
        <w:t>Methods:</w:t>
      </w:r>
      <w:r w:rsidR="007F30E5">
        <w:rPr>
          <w:rFonts w:ascii="Times New Roman" w:hAnsi="Times New Roman" w:cs="Times New Roman" w:hint="eastAsia"/>
        </w:rPr>
        <w:t xml:space="preserve"> </w:t>
      </w:r>
      <w:r w:rsidR="00F36113" w:rsidRPr="00F36113">
        <w:rPr>
          <w:rFonts w:ascii="Times New Roman" w:hAnsi="Times New Roman" w:cs="Times New Roman"/>
        </w:rPr>
        <w:t xml:space="preserve">In this study, both in </w:t>
      </w:r>
      <w:r w:rsidR="00F36113" w:rsidRPr="00F36113">
        <w:rPr>
          <w:rFonts w:ascii="Times New Roman" w:hAnsi="Times New Roman" w:cs="Times New Roman"/>
          <w:i/>
          <w:iCs/>
        </w:rPr>
        <w:t>vitro</w:t>
      </w:r>
      <w:r w:rsidR="00F36113" w:rsidRPr="00F36113">
        <w:rPr>
          <w:rFonts w:ascii="Times New Roman" w:hAnsi="Times New Roman" w:cs="Times New Roman"/>
        </w:rPr>
        <w:t xml:space="preserve"> and in </w:t>
      </w:r>
      <w:r w:rsidR="00F36113" w:rsidRPr="00F36113">
        <w:rPr>
          <w:rFonts w:ascii="Times New Roman" w:hAnsi="Times New Roman" w:cs="Times New Roman"/>
          <w:i/>
          <w:iCs/>
        </w:rPr>
        <w:t>vivo</w:t>
      </w:r>
      <w:r w:rsidR="00F36113" w:rsidRPr="00F36113">
        <w:rPr>
          <w:rFonts w:ascii="Times New Roman" w:hAnsi="Times New Roman" w:cs="Times New Roman"/>
        </w:rPr>
        <w:t xml:space="preserve"> models verified that the natural product PPA possesse</w:t>
      </w:r>
      <w:r w:rsidR="00F36113">
        <w:rPr>
          <w:rFonts w:ascii="Times New Roman" w:hAnsi="Times New Roman" w:cs="Times New Roman" w:hint="eastAsia"/>
        </w:rPr>
        <w:t>d</w:t>
      </w:r>
      <w:r w:rsidR="00F36113" w:rsidRPr="00F36113">
        <w:rPr>
          <w:rFonts w:ascii="Times New Roman" w:hAnsi="Times New Roman" w:cs="Times New Roman"/>
        </w:rPr>
        <w:t xml:space="preserve"> therapeutic potential for acute kidney injury and serve</w:t>
      </w:r>
      <w:r w:rsidR="00F36113">
        <w:rPr>
          <w:rFonts w:ascii="Times New Roman" w:hAnsi="Times New Roman" w:cs="Times New Roman" w:hint="eastAsia"/>
        </w:rPr>
        <w:t>d</w:t>
      </w:r>
      <w:r w:rsidR="00F36113" w:rsidRPr="00F36113">
        <w:rPr>
          <w:rFonts w:ascii="Times New Roman" w:hAnsi="Times New Roman" w:cs="Times New Roman"/>
        </w:rPr>
        <w:t xml:space="preserve"> as a promising candidate molecule for further investigation.</w:t>
      </w:r>
    </w:p>
    <w:p w14:paraId="77D9D476" w14:textId="19C6A81C" w:rsidR="00093739" w:rsidRPr="00093739" w:rsidRDefault="00093739" w:rsidP="00093739">
      <w:pPr>
        <w:spacing w:beforeLines="50" w:before="163" w:afterLines="50" w:after="163" w:line="300" w:lineRule="auto"/>
        <w:jc w:val="both"/>
        <w:rPr>
          <w:rFonts w:ascii="Times New Roman" w:hAnsi="Times New Roman" w:cs="Times New Roman" w:hint="eastAsia"/>
        </w:rPr>
      </w:pPr>
      <w:r w:rsidRPr="00093739">
        <w:rPr>
          <w:rFonts w:ascii="Times New Roman" w:hAnsi="Times New Roman" w:cs="Times New Roman"/>
          <w:b/>
          <w:bCs/>
        </w:rPr>
        <w:t>Results:</w:t>
      </w:r>
      <w:r w:rsidR="00F36113">
        <w:rPr>
          <w:rFonts w:ascii="Times New Roman" w:hAnsi="Times New Roman" w:cs="Times New Roman" w:hint="eastAsia"/>
        </w:rPr>
        <w:t xml:space="preserve"> </w:t>
      </w:r>
      <w:r w:rsidR="009D4134" w:rsidRPr="009D4134">
        <w:rPr>
          <w:rFonts w:ascii="Times New Roman" w:hAnsi="Times New Roman" w:cs="Times New Roman"/>
        </w:rPr>
        <w:t xml:space="preserve">The marine-derived natural product PPA was identified through </w:t>
      </w:r>
      <w:r w:rsidR="009D4134">
        <w:rPr>
          <w:rFonts w:ascii="Times New Roman" w:hAnsi="Times New Roman" w:cs="Times New Roman" w:hint="eastAsia"/>
        </w:rPr>
        <w:t>HCS</w:t>
      </w:r>
      <w:r w:rsidR="009D4134" w:rsidRPr="009D4134">
        <w:rPr>
          <w:rFonts w:ascii="Times New Roman" w:hAnsi="Times New Roman" w:cs="Times New Roman"/>
        </w:rPr>
        <w:t xml:space="preserve">, and in </w:t>
      </w:r>
      <w:r w:rsidR="009D4134" w:rsidRPr="009D4134">
        <w:rPr>
          <w:rFonts w:ascii="Times New Roman" w:hAnsi="Times New Roman" w:cs="Times New Roman"/>
          <w:i/>
          <w:iCs/>
        </w:rPr>
        <w:t>vivo</w:t>
      </w:r>
      <w:r w:rsidR="009D4134" w:rsidRPr="009D4134">
        <w:rPr>
          <w:rFonts w:ascii="Times New Roman" w:hAnsi="Times New Roman" w:cs="Times New Roman"/>
        </w:rPr>
        <w:t xml:space="preserve"> experiments confirmed that it is a potent lead compound targeting copper homeostasis for the treatment of </w:t>
      </w:r>
      <w:r w:rsidR="009D4134">
        <w:rPr>
          <w:rFonts w:ascii="Times New Roman" w:hAnsi="Times New Roman" w:cs="Times New Roman" w:hint="eastAsia"/>
        </w:rPr>
        <w:t>AKI</w:t>
      </w:r>
      <w:r w:rsidR="009D4134" w:rsidRPr="009D4134">
        <w:rPr>
          <w:rFonts w:ascii="Times New Roman" w:hAnsi="Times New Roman" w:cs="Times New Roman"/>
        </w:rPr>
        <w:t xml:space="preserve">. This compound exhibits an oral bioavailability of 43.9% and </w:t>
      </w:r>
      <w:r w:rsidR="009D4134">
        <w:rPr>
          <w:rFonts w:ascii="Times New Roman" w:hAnsi="Times New Roman" w:cs="Times New Roman"/>
        </w:rPr>
        <w:t xml:space="preserve">an </w:t>
      </w:r>
      <w:r w:rsidR="009D4134" w:rsidRPr="009D4134">
        <w:rPr>
          <w:rFonts w:ascii="Times New Roman" w:hAnsi="Times New Roman" w:cs="Times New Roman"/>
        </w:rPr>
        <w:t>LD</w:t>
      </w:r>
      <w:r w:rsidR="009D4134" w:rsidRPr="009D4134">
        <w:rPr>
          <w:rFonts w:ascii="Times New Roman" w:hAnsi="Times New Roman" w:cs="Times New Roman" w:hint="eastAsia"/>
          <w:vertAlign w:val="subscript"/>
        </w:rPr>
        <w:t>50</w:t>
      </w:r>
      <w:r w:rsidR="009D4134" w:rsidRPr="009D4134">
        <w:rPr>
          <w:rFonts w:ascii="Times New Roman" w:hAnsi="Times New Roman" w:cs="Times New Roman"/>
        </w:rPr>
        <w:t xml:space="preserve"> of 70 mg/kg, demonstrating robust drug development potential and a favorable safety margin.</w:t>
      </w:r>
    </w:p>
    <w:p w14:paraId="7AB8AA26" w14:textId="3D06A062" w:rsidR="00093739" w:rsidRPr="00093739" w:rsidRDefault="00093739" w:rsidP="00093739">
      <w:pPr>
        <w:spacing w:beforeLines="50" w:before="163" w:afterLines="50" w:after="163" w:line="300" w:lineRule="auto"/>
        <w:jc w:val="both"/>
        <w:rPr>
          <w:rFonts w:ascii="Times New Roman" w:hAnsi="Times New Roman" w:cs="Times New Roman"/>
        </w:rPr>
      </w:pPr>
      <w:r w:rsidRPr="00093739">
        <w:rPr>
          <w:rFonts w:ascii="Times New Roman" w:hAnsi="Times New Roman" w:cs="Times New Roman"/>
          <w:b/>
          <w:bCs/>
        </w:rPr>
        <w:t>Conclusions:</w:t>
      </w:r>
      <w:r w:rsidR="00F36113">
        <w:rPr>
          <w:rFonts w:ascii="Times New Roman" w:hAnsi="Times New Roman" w:cs="Times New Roman" w:hint="eastAsia"/>
        </w:rPr>
        <w:t xml:space="preserve"> </w:t>
      </w:r>
      <w:r w:rsidR="009D4134" w:rsidRPr="009D4134">
        <w:rPr>
          <w:rFonts w:ascii="Times New Roman" w:hAnsi="Times New Roman" w:cs="Times New Roman"/>
        </w:rPr>
        <w:t>Collectively, our study identified marine-derived PPA as a promising anti-AKI candidate targeting copper homeostasis, revealed its direct target LXRα and covalent modification at Arg305, uncovered the novel LXRα–SLC31A1 signaling axis responsible for restoring copper homeostasis by regulating CCS and SOD1, and further supported its translational potential with favorable pharmacokinetic and safety profiles.</w:t>
      </w:r>
    </w:p>
    <w:p w14:paraId="19647A9A" w14:textId="77777777" w:rsidR="00093739" w:rsidRPr="00093739" w:rsidRDefault="00093739" w:rsidP="00093739">
      <w:pPr>
        <w:spacing w:beforeLines="50" w:before="163" w:afterLines="50" w:after="163" w:line="300" w:lineRule="auto"/>
        <w:jc w:val="both"/>
        <w:rPr>
          <w:rFonts w:ascii="Times New Roman" w:hAnsi="Times New Roman" w:cs="Times New Roman"/>
        </w:rPr>
      </w:pPr>
      <w:r w:rsidRPr="00093739">
        <w:rPr>
          <w:rFonts w:ascii="Times New Roman" w:hAnsi="Times New Roman" w:cs="Times New Roman"/>
          <w:b/>
          <w:bCs/>
        </w:rPr>
        <w:lastRenderedPageBreak/>
        <w:t>Acknowledgments:</w:t>
      </w:r>
    </w:p>
    <w:p w14:paraId="3EC03718" w14:textId="62159841" w:rsidR="00093739" w:rsidRPr="00093739" w:rsidRDefault="00093739" w:rsidP="00093739">
      <w:pPr>
        <w:spacing w:beforeLines="50" w:before="163" w:afterLines="50" w:after="163" w:line="300" w:lineRule="auto"/>
        <w:jc w:val="both"/>
        <w:rPr>
          <w:rFonts w:ascii="Times New Roman" w:hAnsi="Times New Roman" w:cs="Times New Roman"/>
        </w:rPr>
      </w:pPr>
      <w:r w:rsidRPr="00093739">
        <w:rPr>
          <w:rFonts w:ascii="Times New Roman" w:hAnsi="Times New Roman" w:cs="Times New Roman"/>
        </w:rPr>
        <w:t>Supported by</w:t>
      </w:r>
      <w:r w:rsidR="00F36113" w:rsidRPr="009A2508">
        <w:rPr>
          <w:rFonts w:ascii="Times New Roman" w:hAnsi="Times New Roman" w:cs="Times New Roman"/>
        </w:rPr>
        <w:t xml:space="preserve"> the National Natural Science Foundation of China (U24A20809, 82274002, 82473993), National Key Research and Development Program of China (2024YFC2815900), and Guangdong Basic and Applied Basic Research Foundation (2024A1515010741, 2024A1515012477).</w:t>
      </w:r>
    </w:p>
    <w:p w14:paraId="35BC0C32" w14:textId="60139CB0" w:rsidR="007456B6" w:rsidRPr="00093739" w:rsidRDefault="007456B6" w:rsidP="00BF2C6F">
      <w:pPr>
        <w:spacing w:beforeLines="50" w:before="163" w:afterLines="50" w:after="163" w:line="300" w:lineRule="auto"/>
        <w:jc w:val="both"/>
        <w:rPr>
          <w:rFonts w:ascii="Times New Roman" w:hAnsi="Times New Roman" w:cs="Times New Roman"/>
        </w:rPr>
      </w:pPr>
    </w:p>
    <w:sectPr w:rsidR="007456B6" w:rsidRPr="00093739" w:rsidSect="007456B6">
      <w:headerReference w:type="default" r:id="rId10"/>
      <w:pgSz w:w="11906" w:h="16838"/>
      <w:pgMar w:top="1440" w:right="1440" w:bottom="1440" w:left="1440" w:header="851" w:footer="992" w:gutter="0"/>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756A3" w14:textId="77777777" w:rsidR="006E1D73" w:rsidRDefault="006E1D73" w:rsidP="00EE354C">
      <w:pPr>
        <w:rPr>
          <w:rFonts w:hint="eastAsia"/>
        </w:rPr>
      </w:pPr>
      <w:r>
        <w:separator/>
      </w:r>
    </w:p>
  </w:endnote>
  <w:endnote w:type="continuationSeparator" w:id="0">
    <w:p w14:paraId="53FC8019" w14:textId="77777777" w:rsidR="006E1D73" w:rsidRDefault="006E1D73" w:rsidP="00EE354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no Pro">
    <w:altName w:val="Times New Roman"/>
    <w:panose1 w:val="00000000000000000000"/>
    <w:charset w:val="00"/>
    <w:family w:val="roman"/>
    <w:notTrueType/>
    <w:pitch w:val="variable"/>
    <w:sig w:usb0="60000287" w:usb1="00000001" w:usb2="00000000" w:usb3="00000000" w:csb0="0000019F" w:csb1="00000000"/>
  </w:font>
  <w:font w:name="Myriad Pro Light">
    <w:altName w:val="Arial"/>
    <w:charset w:val="00"/>
    <w:family w:val="auto"/>
    <w:pitch w:val="default"/>
    <w:sig w:usb0="00000000" w:usb1="00000000" w:usb2="00000000" w:usb3="00000000" w:csb0="0000019F" w:csb1="00000000"/>
  </w:font>
  <w:font w:name="Lucida Grande">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BlissRegular">
    <w:altName w:val="Cambria"/>
    <w:panose1 w:val="00000000000000000000"/>
    <w:charset w:val="00"/>
    <w:family w:val="roman"/>
    <w:notTrueType/>
    <w:pitch w:val="variable"/>
    <w:sig w:usb0="00000003" w:usb1="00000000" w:usb2="00000000" w:usb3="00000000" w:csb0="00000001" w:csb1="00000000"/>
  </w:font>
  <w:font w:name="BlissMedium">
    <w:altName w:val="Cambria"/>
    <w:panose1 w:val="00000000000000000000"/>
    <w:charset w:val="00"/>
    <w:family w:val="roman"/>
    <w:notTrueType/>
    <w:pitch w:val="variable"/>
    <w:sig w:usb0="00000003" w:usb1="00000000" w:usb2="00000000" w:usb3="00000000" w:csb0="00000001" w:csb1="00000000"/>
  </w:font>
  <w:font w:name="BlissBold">
    <w:panose1 w:val="00000000000000000000"/>
    <w:charset w:val="00"/>
    <w:family w:val="roman"/>
    <w:notTrueType/>
    <w:pitch w:val="variable"/>
    <w:sig w:usb0="00000003" w:usb1="00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6D5B8" w14:textId="77777777" w:rsidR="006E1D73" w:rsidRDefault="006E1D73" w:rsidP="00EE354C">
      <w:pPr>
        <w:rPr>
          <w:rFonts w:hint="eastAsia"/>
        </w:rPr>
      </w:pPr>
      <w:r>
        <w:separator/>
      </w:r>
    </w:p>
  </w:footnote>
  <w:footnote w:type="continuationSeparator" w:id="0">
    <w:p w14:paraId="368F80F9" w14:textId="77777777" w:rsidR="006E1D73" w:rsidRDefault="006E1D73" w:rsidP="00EE354C">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A08E1" w14:textId="1CF5AEFD" w:rsidR="00D402B8" w:rsidRDefault="00D402B8" w:rsidP="00D402B8">
    <w:pPr>
      <w:pStyle w:val="af0"/>
      <w:jc w:val="lef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8898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hybridMultilevel"/>
    <w:tmpl w:val="C8306B60"/>
    <w:lvl w:ilvl="0" w:tplc="7304FF5E">
      <w:start w:val="1"/>
      <w:numFmt w:val="decimal"/>
      <w:lvlText w:val="%1."/>
      <w:lvlJc w:val="left"/>
      <w:pPr>
        <w:tabs>
          <w:tab w:val="num" w:pos="1800"/>
        </w:tabs>
        <w:ind w:left="1800" w:hanging="360"/>
      </w:pPr>
    </w:lvl>
    <w:lvl w:ilvl="1" w:tplc="6436CA44">
      <w:numFmt w:val="decimal"/>
      <w:lvlText w:val=""/>
      <w:lvlJc w:val="left"/>
    </w:lvl>
    <w:lvl w:ilvl="2" w:tplc="11B6FA4E">
      <w:numFmt w:val="decimal"/>
      <w:lvlText w:val=""/>
      <w:lvlJc w:val="left"/>
    </w:lvl>
    <w:lvl w:ilvl="3" w:tplc="25CA29AA">
      <w:numFmt w:val="decimal"/>
      <w:lvlText w:val=""/>
      <w:lvlJc w:val="left"/>
    </w:lvl>
    <w:lvl w:ilvl="4" w:tplc="D674BF2E">
      <w:numFmt w:val="decimal"/>
      <w:lvlText w:val=""/>
      <w:lvlJc w:val="left"/>
    </w:lvl>
    <w:lvl w:ilvl="5" w:tplc="C46C1C2E">
      <w:numFmt w:val="decimal"/>
      <w:lvlText w:val=""/>
      <w:lvlJc w:val="left"/>
    </w:lvl>
    <w:lvl w:ilvl="6" w:tplc="89D680B8">
      <w:numFmt w:val="decimal"/>
      <w:lvlText w:val=""/>
      <w:lvlJc w:val="left"/>
    </w:lvl>
    <w:lvl w:ilvl="7" w:tplc="A46AE3A8">
      <w:numFmt w:val="decimal"/>
      <w:lvlText w:val=""/>
      <w:lvlJc w:val="left"/>
    </w:lvl>
    <w:lvl w:ilvl="8" w:tplc="5A58773E">
      <w:numFmt w:val="decimal"/>
      <w:lvlText w:val=""/>
      <w:lvlJc w:val="left"/>
    </w:lvl>
  </w:abstractNum>
  <w:abstractNum w:abstractNumId="2" w15:restartNumberingAfterBreak="0">
    <w:nsid w:val="FFFFFF7D"/>
    <w:multiLevelType w:val="singleLevel"/>
    <w:tmpl w:val="12C0A9C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FF8797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7B8ABE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98FC955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C76FFC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C34C55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0C06808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A50088B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C8A39C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3B221F"/>
    <w:multiLevelType w:val="multilevel"/>
    <w:tmpl w:val="7D5C8E3A"/>
    <w:lvl w:ilvl="0">
      <w:start w:val="2"/>
      <w:numFmt w:val="decimal"/>
      <w:lvlText w:val="%1."/>
      <w:lvlJc w:val="left"/>
      <w:pPr>
        <w:ind w:left="468" w:hanging="468"/>
      </w:pPr>
      <w:rPr>
        <w:rFonts w:hint="default"/>
      </w:rPr>
    </w:lvl>
    <w:lvl w:ilvl="1">
      <w:start w:val="11"/>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1622C7"/>
    <w:multiLevelType w:val="hybridMultilevel"/>
    <w:tmpl w:val="ADECAC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478067D"/>
    <w:multiLevelType w:val="hybridMultilevel"/>
    <w:tmpl w:val="9FB67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B53C50"/>
    <w:multiLevelType w:val="hybridMultilevel"/>
    <w:tmpl w:val="84DA142C"/>
    <w:lvl w:ilvl="0" w:tplc="D23015B8">
      <w:start w:val="1"/>
      <w:numFmt w:val="decimal"/>
      <w:lvlText w:val="%1."/>
      <w:lvlJc w:val="left"/>
      <w:pPr>
        <w:ind w:left="360" w:hanging="360"/>
      </w:pPr>
      <w:rPr>
        <w:rFonts w:hint="default"/>
        <w:b/>
        <w:color w:val="26337F"/>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5" w15:restartNumberingAfterBreak="0">
    <w:nsid w:val="2F5E69A7"/>
    <w:multiLevelType w:val="hybridMultilevel"/>
    <w:tmpl w:val="DC5434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63B01B2"/>
    <w:multiLevelType w:val="multilevel"/>
    <w:tmpl w:val="72C2D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2706B"/>
    <w:multiLevelType w:val="multilevel"/>
    <w:tmpl w:val="30B01B98"/>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5A577F10"/>
    <w:multiLevelType w:val="hybridMultilevel"/>
    <w:tmpl w:val="DC14AD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FB29D4"/>
    <w:multiLevelType w:val="hybridMultilevel"/>
    <w:tmpl w:val="AFE0A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ED4278"/>
    <w:multiLevelType w:val="multilevel"/>
    <w:tmpl w:val="EF34461C"/>
    <w:lvl w:ilvl="0">
      <w:start w:val="1"/>
      <w:numFmt w:val="decimal"/>
      <w:pStyle w:val="1"/>
      <w:suff w:val="nothing"/>
      <w:lvlText w:val="第%1章"/>
      <w:lvlJc w:val="left"/>
      <w:pPr>
        <w:ind w:left="0" w:firstLine="0"/>
      </w:pPr>
      <w:rPr>
        <w:rFonts w:ascii="Times New Roman" w:eastAsia="黑体" w:hAnsi="Times New Roman" w:hint="default"/>
        <w:b/>
        <w:i w:val="0"/>
        <w:spacing w:val="35"/>
        <w:w w:val="100"/>
        <w:kern w:val="44"/>
        <w:position w:val="0"/>
        <w:sz w:val="28"/>
        <w14:numSpacing w14:val="tabular"/>
      </w:rPr>
    </w:lvl>
    <w:lvl w:ilvl="1">
      <w:start w:val="3"/>
      <w:numFmt w:val="decimal"/>
      <w:lvlRestart w:val="0"/>
      <w:suff w:val="nothing"/>
      <w:lvlText w:val="%1.%2"/>
      <w:lvlJc w:val="left"/>
      <w:pPr>
        <w:ind w:left="0" w:firstLine="0"/>
      </w:pPr>
      <w:rPr>
        <w:rFonts w:ascii="Times New Roman" w:eastAsia="黑体" w:hAnsi="Times New Roman" w:hint="default"/>
        <w:b w:val="0"/>
        <w:i w:val="0"/>
        <w:kern w:val="24"/>
        <w:sz w:val="24"/>
      </w:rPr>
    </w:lvl>
    <w:lvl w:ilvl="2">
      <w:start w:val="1"/>
      <w:numFmt w:val="decimal"/>
      <w:suff w:val="nothing"/>
      <w:lvlText w:val="%1.%2.%3"/>
      <w:lvlJc w:val="left"/>
      <w:pPr>
        <w:ind w:left="0" w:firstLine="0"/>
      </w:pPr>
      <w:rPr>
        <w:rFonts w:ascii="Times New Roman" w:eastAsia="黑体" w:hAnsi="Times New Roman" w:hint="default"/>
        <w:b w:val="0"/>
        <w:i w:val="0"/>
        <w:sz w:val="24"/>
      </w:rPr>
    </w:lvl>
    <w:lvl w:ilvl="3">
      <w:start w:val="1"/>
      <w:numFmt w:val="decimal"/>
      <w:suff w:val="nothing"/>
      <w:lvlText w:val="%1.%2.%3.%4"/>
      <w:lvlJc w:val="left"/>
      <w:pPr>
        <w:ind w:left="0" w:firstLine="0"/>
      </w:pPr>
      <w:rPr>
        <w:rFonts w:ascii="Times New Roman" w:eastAsia="黑体" w:hAnsi="Times New Roman" w:hint="default"/>
        <w:b w:val="0"/>
        <w:i w:val="0"/>
        <w:sz w:val="24"/>
      </w:rPr>
    </w:lvl>
    <w:lvl w:ilvl="4">
      <w:start w:val="1"/>
      <w:numFmt w:val="decimal"/>
      <w:suff w:val="nothing"/>
      <w:lvlText w:val="%1.%2.%3.%4.%5"/>
      <w:lvlJc w:val="left"/>
      <w:pPr>
        <w:ind w:left="0" w:firstLine="0"/>
      </w:pPr>
      <w:rPr>
        <w:rFonts w:hint="eastAsia"/>
      </w:rPr>
    </w:lvl>
    <w:lvl w:ilvl="5">
      <w:start w:val="1"/>
      <w:numFmt w:val="decimal"/>
      <w:suff w:val="nothing"/>
      <w:lvlText w:val="%1.%2.%3.%4.%5.%6"/>
      <w:lvlJc w:val="left"/>
      <w:pPr>
        <w:ind w:left="0" w:firstLine="0"/>
      </w:pPr>
      <w:rPr>
        <w:rFonts w:hint="eastAsia"/>
      </w:rPr>
    </w:lvl>
    <w:lvl w:ilvl="6">
      <w:start w:val="1"/>
      <w:numFmt w:val="decimal"/>
      <w:suff w:val="nothing"/>
      <w:lvlText w:val="%1.%2.%3.%4.%5.%6.%7"/>
      <w:lvlJc w:val="left"/>
      <w:pPr>
        <w:ind w:left="0" w:firstLine="0"/>
      </w:pPr>
      <w:rPr>
        <w:rFonts w:hint="eastAsia"/>
      </w:rPr>
    </w:lvl>
    <w:lvl w:ilvl="7">
      <w:start w:val="1"/>
      <w:numFmt w:val="decimal"/>
      <w:suff w:val="nothing"/>
      <w:lvlText w:val="%1.%2.%3.%4.%5.%6.%7.%8"/>
      <w:lvlJc w:val="left"/>
      <w:pPr>
        <w:ind w:left="0" w:firstLine="0"/>
      </w:pPr>
      <w:rPr>
        <w:rFonts w:hint="eastAsia"/>
      </w:rPr>
    </w:lvl>
    <w:lvl w:ilvl="8">
      <w:start w:val="1"/>
      <w:numFmt w:val="decimal"/>
      <w:suff w:val="nothing"/>
      <w:lvlText w:val="%1.%2.%3.%4.%5.%6.%7.%8.%9"/>
      <w:lvlJc w:val="left"/>
      <w:pPr>
        <w:ind w:left="0" w:firstLine="0"/>
      </w:pPr>
      <w:rPr>
        <w:rFonts w:hint="eastAsia"/>
      </w:rPr>
    </w:lvl>
  </w:abstractNum>
  <w:abstractNum w:abstractNumId="21" w15:restartNumberingAfterBreak="0">
    <w:nsid w:val="70E5426F"/>
    <w:multiLevelType w:val="multilevel"/>
    <w:tmpl w:val="9C2849F6"/>
    <w:lvl w:ilvl="0">
      <w:start w:val="1"/>
      <w:numFmt w:val="decimal"/>
      <w:lvlText w:val="%1."/>
      <w:lvlJc w:val="left"/>
      <w:pPr>
        <w:ind w:left="360" w:hanging="360"/>
      </w:pPr>
      <w:rPr>
        <w:rFonts w:hint="default"/>
      </w:rPr>
    </w:lvl>
    <w:lvl w:ilvl="1">
      <w:start w:val="1"/>
      <w:numFmt w:val="decimal"/>
      <w:isLgl/>
      <w:lvlText w:val="%1.%2."/>
      <w:lvlJc w:val="left"/>
      <w:pPr>
        <w:ind w:left="408" w:hanging="40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74AC433D"/>
    <w:multiLevelType w:val="hybridMultilevel"/>
    <w:tmpl w:val="72102DC8"/>
    <w:lvl w:ilvl="0" w:tplc="E6F4A9D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7D9763EE"/>
    <w:multiLevelType w:val="multilevel"/>
    <w:tmpl w:val="D47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762511">
    <w:abstractNumId w:val="20"/>
  </w:num>
  <w:num w:numId="2" w16cid:durableId="1742365152">
    <w:abstractNumId w:val="20"/>
  </w:num>
  <w:num w:numId="3" w16cid:durableId="156921637">
    <w:abstractNumId w:val="17"/>
  </w:num>
  <w:num w:numId="4" w16cid:durableId="2066489014">
    <w:abstractNumId w:val="22"/>
  </w:num>
  <w:num w:numId="5" w16cid:durableId="1077485334">
    <w:abstractNumId w:val="21"/>
  </w:num>
  <w:num w:numId="6" w16cid:durableId="2014144732">
    <w:abstractNumId w:val="11"/>
  </w:num>
  <w:num w:numId="7" w16cid:durableId="877402046">
    <w:abstractNumId w:val="16"/>
  </w:num>
  <w:num w:numId="8" w16cid:durableId="455949360">
    <w:abstractNumId w:val="23"/>
  </w:num>
  <w:num w:numId="9" w16cid:durableId="1114444799">
    <w:abstractNumId w:val="13"/>
  </w:num>
  <w:num w:numId="10" w16cid:durableId="2021852333">
    <w:abstractNumId w:val="10"/>
  </w:num>
  <w:num w:numId="11" w16cid:durableId="906232699">
    <w:abstractNumId w:val="8"/>
  </w:num>
  <w:num w:numId="12" w16cid:durableId="1978680198">
    <w:abstractNumId w:val="7"/>
  </w:num>
  <w:num w:numId="13" w16cid:durableId="458375634">
    <w:abstractNumId w:val="6"/>
  </w:num>
  <w:num w:numId="14" w16cid:durableId="1940065260">
    <w:abstractNumId w:val="5"/>
  </w:num>
  <w:num w:numId="15" w16cid:durableId="135293858">
    <w:abstractNumId w:val="9"/>
  </w:num>
  <w:num w:numId="16" w16cid:durableId="326636629">
    <w:abstractNumId w:val="4"/>
  </w:num>
  <w:num w:numId="17" w16cid:durableId="2100759031">
    <w:abstractNumId w:val="3"/>
  </w:num>
  <w:num w:numId="18" w16cid:durableId="1211725716">
    <w:abstractNumId w:val="2"/>
  </w:num>
  <w:num w:numId="19" w16cid:durableId="431823687">
    <w:abstractNumId w:val="1"/>
  </w:num>
  <w:num w:numId="20" w16cid:durableId="1264915913">
    <w:abstractNumId w:val="19"/>
  </w:num>
  <w:num w:numId="21" w16cid:durableId="1752265090">
    <w:abstractNumId w:val="15"/>
  </w:num>
  <w:num w:numId="22" w16cid:durableId="1289822504">
    <w:abstractNumId w:val="12"/>
  </w:num>
  <w:num w:numId="23" w16cid:durableId="1479573488">
    <w:abstractNumId w:val="18"/>
  </w:num>
  <w:num w:numId="24" w16cid:durableId="926616820">
    <w:abstractNumId w:val="0"/>
  </w:num>
  <w:num w:numId="25" w16cid:durableId="2552118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efaultTabStop w:val="4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APSB&lt;/Style&gt;&lt;LeftDelim&gt;{&lt;/LeftDelim&gt;&lt;RightDelim&gt;}&lt;/RightDelim&gt;&lt;FontName&gt;Calibri Light&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a0wz52v5d0zrle52agxdzfha9xvse9zfrtx&quot;&gt;SJL-PHD&lt;record-ids&gt;&lt;item&gt;14&lt;/item&gt;&lt;item&gt;23&lt;/item&gt;&lt;item&gt;25&lt;/item&gt;&lt;item&gt;26&lt;/item&gt;&lt;item&gt;27&lt;/item&gt;&lt;/record-ids&gt;&lt;/item&gt;&lt;/Libraries&gt;"/>
  </w:docVars>
  <w:rsids>
    <w:rsidRoot w:val="00BF61A3"/>
    <w:rsid w:val="000017F6"/>
    <w:rsid w:val="000030BA"/>
    <w:rsid w:val="000036D2"/>
    <w:rsid w:val="00003CEC"/>
    <w:rsid w:val="00003F1F"/>
    <w:rsid w:val="000055A2"/>
    <w:rsid w:val="000068FD"/>
    <w:rsid w:val="00006981"/>
    <w:rsid w:val="00006DD9"/>
    <w:rsid w:val="00007318"/>
    <w:rsid w:val="00007C89"/>
    <w:rsid w:val="00010188"/>
    <w:rsid w:val="000134A1"/>
    <w:rsid w:val="000168B3"/>
    <w:rsid w:val="00016CD4"/>
    <w:rsid w:val="00017050"/>
    <w:rsid w:val="00020D81"/>
    <w:rsid w:val="00020ED6"/>
    <w:rsid w:val="00022856"/>
    <w:rsid w:val="000230B9"/>
    <w:rsid w:val="00023C4C"/>
    <w:rsid w:val="00024098"/>
    <w:rsid w:val="00024141"/>
    <w:rsid w:val="00025568"/>
    <w:rsid w:val="00025AF5"/>
    <w:rsid w:val="00026566"/>
    <w:rsid w:val="00026A2F"/>
    <w:rsid w:val="00027A77"/>
    <w:rsid w:val="000326FC"/>
    <w:rsid w:val="00032C2F"/>
    <w:rsid w:val="000334AE"/>
    <w:rsid w:val="0003364A"/>
    <w:rsid w:val="0003562A"/>
    <w:rsid w:val="00035F9D"/>
    <w:rsid w:val="00036CA8"/>
    <w:rsid w:val="00037394"/>
    <w:rsid w:val="00037A64"/>
    <w:rsid w:val="00037C3A"/>
    <w:rsid w:val="00040248"/>
    <w:rsid w:val="000416A2"/>
    <w:rsid w:val="000429CE"/>
    <w:rsid w:val="000438B0"/>
    <w:rsid w:val="00044099"/>
    <w:rsid w:val="00044EE7"/>
    <w:rsid w:val="00044F78"/>
    <w:rsid w:val="00045CC9"/>
    <w:rsid w:val="00046F80"/>
    <w:rsid w:val="000500DA"/>
    <w:rsid w:val="000503A1"/>
    <w:rsid w:val="000519DA"/>
    <w:rsid w:val="00054097"/>
    <w:rsid w:val="0005411A"/>
    <w:rsid w:val="00056B08"/>
    <w:rsid w:val="00056C36"/>
    <w:rsid w:val="00057594"/>
    <w:rsid w:val="00057A16"/>
    <w:rsid w:val="00057C78"/>
    <w:rsid w:val="000606F7"/>
    <w:rsid w:val="00060A6C"/>
    <w:rsid w:val="000619B6"/>
    <w:rsid w:val="000621F5"/>
    <w:rsid w:val="000629C4"/>
    <w:rsid w:val="00062C7D"/>
    <w:rsid w:val="00063378"/>
    <w:rsid w:val="00063A1B"/>
    <w:rsid w:val="0006475B"/>
    <w:rsid w:val="00066622"/>
    <w:rsid w:val="00067E5C"/>
    <w:rsid w:val="000705DE"/>
    <w:rsid w:val="000706F4"/>
    <w:rsid w:val="00070824"/>
    <w:rsid w:val="00072A9A"/>
    <w:rsid w:val="000752FB"/>
    <w:rsid w:val="000755C3"/>
    <w:rsid w:val="00076126"/>
    <w:rsid w:val="000762F9"/>
    <w:rsid w:val="00076AE3"/>
    <w:rsid w:val="00077C0D"/>
    <w:rsid w:val="00081993"/>
    <w:rsid w:val="0008317B"/>
    <w:rsid w:val="0008379B"/>
    <w:rsid w:val="00084474"/>
    <w:rsid w:val="00091344"/>
    <w:rsid w:val="00091B06"/>
    <w:rsid w:val="0009208E"/>
    <w:rsid w:val="00092985"/>
    <w:rsid w:val="00093739"/>
    <w:rsid w:val="000938A6"/>
    <w:rsid w:val="00094261"/>
    <w:rsid w:val="0009465D"/>
    <w:rsid w:val="00095308"/>
    <w:rsid w:val="000A05E0"/>
    <w:rsid w:val="000A0E9D"/>
    <w:rsid w:val="000A1BEF"/>
    <w:rsid w:val="000A2065"/>
    <w:rsid w:val="000A2529"/>
    <w:rsid w:val="000A2867"/>
    <w:rsid w:val="000A2F5C"/>
    <w:rsid w:val="000A2FC9"/>
    <w:rsid w:val="000A5186"/>
    <w:rsid w:val="000A5537"/>
    <w:rsid w:val="000A5585"/>
    <w:rsid w:val="000A568A"/>
    <w:rsid w:val="000A6C54"/>
    <w:rsid w:val="000A7D36"/>
    <w:rsid w:val="000B3906"/>
    <w:rsid w:val="000B3E3A"/>
    <w:rsid w:val="000B4A76"/>
    <w:rsid w:val="000B4DDD"/>
    <w:rsid w:val="000B59E3"/>
    <w:rsid w:val="000B5DC5"/>
    <w:rsid w:val="000B7BBE"/>
    <w:rsid w:val="000B7FB5"/>
    <w:rsid w:val="000C181A"/>
    <w:rsid w:val="000C291E"/>
    <w:rsid w:val="000C42CD"/>
    <w:rsid w:val="000C465F"/>
    <w:rsid w:val="000C481A"/>
    <w:rsid w:val="000C63FA"/>
    <w:rsid w:val="000C68C1"/>
    <w:rsid w:val="000C6D0A"/>
    <w:rsid w:val="000C759D"/>
    <w:rsid w:val="000C7963"/>
    <w:rsid w:val="000C79B2"/>
    <w:rsid w:val="000C7D14"/>
    <w:rsid w:val="000D2D55"/>
    <w:rsid w:val="000D2EC0"/>
    <w:rsid w:val="000D318B"/>
    <w:rsid w:val="000D3451"/>
    <w:rsid w:val="000D3955"/>
    <w:rsid w:val="000D4625"/>
    <w:rsid w:val="000D505A"/>
    <w:rsid w:val="000D5857"/>
    <w:rsid w:val="000D79D9"/>
    <w:rsid w:val="000D7B5D"/>
    <w:rsid w:val="000D7E23"/>
    <w:rsid w:val="000E134B"/>
    <w:rsid w:val="000E1C53"/>
    <w:rsid w:val="000E2206"/>
    <w:rsid w:val="000E338A"/>
    <w:rsid w:val="000E42EB"/>
    <w:rsid w:val="000E509D"/>
    <w:rsid w:val="000E55D8"/>
    <w:rsid w:val="000E593C"/>
    <w:rsid w:val="000E73CA"/>
    <w:rsid w:val="000F034D"/>
    <w:rsid w:val="000F1124"/>
    <w:rsid w:val="000F22A0"/>
    <w:rsid w:val="000F2DC4"/>
    <w:rsid w:val="000F3287"/>
    <w:rsid w:val="000F3BB7"/>
    <w:rsid w:val="000F5212"/>
    <w:rsid w:val="000F6ADF"/>
    <w:rsid w:val="00100A99"/>
    <w:rsid w:val="00101650"/>
    <w:rsid w:val="00101BFF"/>
    <w:rsid w:val="00101CD7"/>
    <w:rsid w:val="001023CB"/>
    <w:rsid w:val="001039EE"/>
    <w:rsid w:val="001047E4"/>
    <w:rsid w:val="00107B4A"/>
    <w:rsid w:val="00111389"/>
    <w:rsid w:val="001119AD"/>
    <w:rsid w:val="00111A87"/>
    <w:rsid w:val="0011274C"/>
    <w:rsid w:val="00112D6E"/>
    <w:rsid w:val="0011304C"/>
    <w:rsid w:val="001145B6"/>
    <w:rsid w:val="00115853"/>
    <w:rsid w:val="00115BE9"/>
    <w:rsid w:val="00115FE8"/>
    <w:rsid w:val="001165EF"/>
    <w:rsid w:val="00120AB7"/>
    <w:rsid w:val="00123077"/>
    <w:rsid w:val="00124720"/>
    <w:rsid w:val="00125C2D"/>
    <w:rsid w:val="00125E54"/>
    <w:rsid w:val="00125F4B"/>
    <w:rsid w:val="00127423"/>
    <w:rsid w:val="001277B8"/>
    <w:rsid w:val="00132783"/>
    <w:rsid w:val="00133D33"/>
    <w:rsid w:val="00134A83"/>
    <w:rsid w:val="001357E6"/>
    <w:rsid w:val="0013588B"/>
    <w:rsid w:val="00136D6E"/>
    <w:rsid w:val="0014176A"/>
    <w:rsid w:val="00141BAC"/>
    <w:rsid w:val="00142028"/>
    <w:rsid w:val="00146B7A"/>
    <w:rsid w:val="00147F7F"/>
    <w:rsid w:val="00150362"/>
    <w:rsid w:val="00150D08"/>
    <w:rsid w:val="00151B18"/>
    <w:rsid w:val="00151E6F"/>
    <w:rsid w:val="001520A8"/>
    <w:rsid w:val="00154960"/>
    <w:rsid w:val="00156106"/>
    <w:rsid w:val="00156E71"/>
    <w:rsid w:val="00157090"/>
    <w:rsid w:val="00157553"/>
    <w:rsid w:val="00160279"/>
    <w:rsid w:val="00160373"/>
    <w:rsid w:val="001615F9"/>
    <w:rsid w:val="00162535"/>
    <w:rsid w:val="00162E88"/>
    <w:rsid w:val="00162F07"/>
    <w:rsid w:val="0016361E"/>
    <w:rsid w:val="00164857"/>
    <w:rsid w:val="0016638A"/>
    <w:rsid w:val="0016708A"/>
    <w:rsid w:val="001679FE"/>
    <w:rsid w:val="0017077A"/>
    <w:rsid w:val="001712F3"/>
    <w:rsid w:val="001723F8"/>
    <w:rsid w:val="00173C2F"/>
    <w:rsid w:val="00174624"/>
    <w:rsid w:val="00174D20"/>
    <w:rsid w:val="001765AC"/>
    <w:rsid w:val="00177B1C"/>
    <w:rsid w:val="00181A6C"/>
    <w:rsid w:val="00181DBE"/>
    <w:rsid w:val="001846D8"/>
    <w:rsid w:val="00185288"/>
    <w:rsid w:val="00186359"/>
    <w:rsid w:val="0018638C"/>
    <w:rsid w:val="001924FE"/>
    <w:rsid w:val="00192F13"/>
    <w:rsid w:val="00192FF1"/>
    <w:rsid w:val="00195178"/>
    <w:rsid w:val="001957F5"/>
    <w:rsid w:val="00195B7C"/>
    <w:rsid w:val="001975C4"/>
    <w:rsid w:val="001A0203"/>
    <w:rsid w:val="001A0C78"/>
    <w:rsid w:val="001A0DC8"/>
    <w:rsid w:val="001A1957"/>
    <w:rsid w:val="001A1A0A"/>
    <w:rsid w:val="001A2C91"/>
    <w:rsid w:val="001A45F2"/>
    <w:rsid w:val="001A4986"/>
    <w:rsid w:val="001A534E"/>
    <w:rsid w:val="001A58A2"/>
    <w:rsid w:val="001A58A7"/>
    <w:rsid w:val="001A6182"/>
    <w:rsid w:val="001A6676"/>
    <w:rsid w:val="001A69F9"/>
    <w:rsid w:val="001A74BE"/>
    <w:rsid w:val="001A7573"/>
    <w:rsid w:val="001A757C"/>
    <w:rsid w:val="001B2DE5"/>
    <w:rsid w:val="001B3B78"/>
    <w:rsid w:val="001B50B0"/>
    <w:rsid w:val="001B52F2"/>
    <w:rsid w:val="001B598B"/>
    <w:rsid w:val="001B601C"/>
    <w:rsid w:val="001C221B"/>
    <w:rsid w:val="001C239F"/>
    <w:rsid w:val="001C2418"/>
    <w:rsid w:val="001C33F9"/>
    <w:rsid w:val="001C4A20"/>
    <w:rsid w:val="001C540E"/>
    <w:rsid w:val="001C566C"/>
    <w:rsid w:val="001C6C03"/>
    <w:rsid w:val="001D0233"/>
    <w:rsid w:val="001D0B6F"/>
    <w:rsid w:val="001D10DE"/>
    <w:rsid w:val="001D13CE"/>
    <w:rsid w:val="001D15EB"/>
    <w:rsid w:val="001D2308"/>
    <w:rsid w:val="001D3002"/>
    <w:rsid w:val="001D376A"/>
    <w:rsid w:val="001D41C9"/>
    <w:rsid w:val="001D5061"/>
    <w:rsid w:val="001D5C7D"/>
    <w:rsid w:val="001D61B2"/>
    <w:rsid w:val="001D6D1A"/>
    <w:rsid w:val="001D7B5F"/>
    <w:rsid w:val="001E0205"/>
    <w:rsid w:val="001E0D09"/>
    <w:rsid w:val="001E1BE0"/>
    <w:rsid w:val="001E3C41"/>
    <w:rsid w:val="001E40D0"/>
    <w:rsid w:val="001E4C14"/>
    <w:rsid w:val="001E4D06"/>
    <w:rsid w:val="001E537B"/>
    <w:rsid w:val="001E6D2A"/>
    <w:rsid w:val="001E76BC"/>
    <w:rsid w:val="001E7A32"/>
    <w:rsid w:val="001F0F0F"/>
    <w:rsid w:val="001F1D85"/>
    <w:rsid w:val="001F22B7"/>
    <w:rsid w:val="001F2657"/>
    <w:rsid w:val="001F35D1"/>
    <w:rsid w:val="001F5162"/>
    <w:rsid w:val="001F5451"/>
    <w:rsid w:val="001F5857"/>
    <w:rsid w:val="001F5A62"/>
    <w:rsid w:val="001F6A54"/>
    <w:rsid w:val="00200201"/>
    <w:rsid w:val="00200416"/>
    <w:rsid w:val="00201E44"/>
    <w:rsid w:val="00202947"/>
    <w:rsid w:val="00204893"/>
    <w:rsid w:val="002048AA"/>
    <w:rsid w:val="00207901"/>
    <w:rsid w:val="002106A7"/>
    <w:rsid w:val="00213F1A"/>
    <w:rsid w:val="00213FD6"/>
    <w:rsid w:val="002142D7"/>
    <w:rsid w:val="00214552"/>
    <w:rsid w:val="0021489C"/>
    <w:rsid w:val="002164CB"/>
    <w:rsid w:val="0021655A"/>
    <w:rsid w:val="00222C08"/>
    <w:rsid w:val="00223633"/>
    <w:rsid w:val="00224574"/>
    <w:rsid w:val="00227013"/>
    <w:rsid w:val="002301D9"/>
    <w:rsid w:val="002303F3"/>
    <w:rsid w:val="0023088A"/>
    <w:rsid w:val="002309F2"/>
    <w:rsid w:val="00231CBA"/>
    <w:rsid w:val="002337E4"/>
    <w:rsid w:val="00233E60"/>
    <w:rsid w:val="002342EF"/>
    <w:rsid w:val="0023617A"/>
    <w:rsid w:val="002367D7"/>
    <w:rsid w:val="002373E7"/>
    <w:rsid w:val="00237F23"/>
    <w:rsid w:val="00241466"/>
    <w:rsid w:val="00241C78"/>
    <w:rsid w:val="00242F0C"/>
    <w:rsid w:val="00243084"/>
    <w:rsid w:val="00244B42"/>
    <w:rsid w:val="00245496"/>
    <w:rsid w:val="00245B9D"/>
    <w:rsid w:val="00245CE0"/>
    <w:rsid w:val="002462AE"/>
    <w:rsid w:val="002466F0"/>
    <w:rsid w:val="00250159"/>
    <w:rsid w:val="00250534"/>
    <w:rsid w:val="0025090F"/>
    <w:rsid w:val="002512B7"/>
    <w:rsid w:val="0025155F"/>
    <w:rsid w:val="00251C86"/>
    <w:rsid w:val="00252217"/>
    <w:rsid w:val="00252596"/>
    <w:rsid w:val="002537AC"/>
    <w:rsid w:val="00253FC8"/>
    <w:rsid w:val="00254C95"/>
    <w:rsid w:val="0025543F"/>
    <w:rsid w:val="00255AAB"/>
    <w:rsid w:val="00256634"/>
    <w:rsid w:val="0025683C"/>
    <w:rsid w:val="00257264"/>
    <w:rsid w:val="002577B6"/>
    <w:rsid w:val="00257A50"/>
    <w:rsid w:val="00261101"/>
    <w:rsid w:val="0026453D"/>
    <w:rsid w:val="00264F44"/>
    <w:rsid w:val="00266592"/>
    <w:rsid w:val="00266DCB"/>
    <w:rsid w:val="002674A0"/>
    <w:rsid w:val="00270824"/>
    <w:rsid w:val="00270D70"/>
    <w:rsid w:val="00270E16"/>
    <w:rsid w:val="002711B3"/>
    <w:rsid w:val="002715FF"/>
    <w:rsid w:val="00271961"/>
    <w:rsid w:val="002728C1"/>
    <w:rsid w:val="00273DEA"/>
    <w:rsid w:val="00274CE4"/>
    <w:rsid w:val="00275795"/>
    <w:rsid w:val="00277016"/>
    <w:rsid w:val="002806BD"/>
    <w:rsid w:val="00280BC9"/>
    <w:rsid w:val="002818E8"/>
    <w:rsid w:val="00281957"/>
    <w:rsid w:val="002852EE"/>
    <w:rsid w:val="00285A71"/>
    <w:rsid w:val="00285C99"/>
    <w:rsid w:val="0028643C"/>
    <w:rsid w:val="00286E81"/>
    <w:rsid w:val="00291616"/>
    <w:rsid w:val="0029184F"/>
    <w:rsid w:val="00291C60"/>
    <w:rsid w:val="00291EA6"/>
    <w:rsid w:val="00292185"/>
    <w:rsid w:val="0029451A"/>
    <w:rsid w:val="00294E22"/>
    <w:rsid w:val="00295508"/>
    <w:rsid w:val="00297173"/>
    <w:rsid w:val="00297303"/>
    <w:rsid w:val="002976B1"/>
    <w:rsid w:val="002A0108"/>
    <w:rsid w:val="002A023D"/>
    <w:rsid w:val="002A1B90"/>
    <w:rsid w:val="002A2659"/>
    <w:rsid w:val="002A2868"/>
    <w:rsid w:val="002A338B"/>
    <w:rsid w:val="002A4218"/>
    <w:rsid w:val="002A556D"/>
    <w:rsid w:val="002A5EA5"/>
    <w:rsid w:val="002A658A"/>
    <w:rsid w:val="002A68A6"/>
    <w:rsid w:val="002A698B"/>
    <w:rsid w:val="002A6A1A"/>
    <w:rsid w:val="002B0D4E"/>
    <w:rsid w:val="002B0EF5"/>
    <w:rsid w:val="002B1CEF"/>
    <w:rsid w:val="002B22A9"/>
    <w:rsid w:val="002B3006"/>
    <w:rsid w:val="002B4CDB"/>
    <w:rsid w:val="002B4D92"/>
    <w:rsid w:val="002B50BC"/>
    <w:rsid w:val="002B61C8"/>
    <w:rsid w:val="002B66BC"/>
    <w:rsid w:val="002B7734"/>
    <w:rsid w:val="002B7EA8"/>
    <w:rsid w:val="002C08D0"/>
    <w:rsid w:val="002C11C1"/>
    <w:rsid w:val="002C1F1F"/>
    <w:rsid w:val="002C2124"/>
    <w:rsid w:val="002C22DF"/>
    <w:rsid w:val="002C2D06"/>
    <w:rsid w:val="002C2E7B"/>
    <w:rsid w:val="002C3075"/>
    <w:rsid w:val="002C404B"/>
    <w:rsid w:val="002C58DA"/>
    <w:rsid w:val="002C7856"/>
    <w:rsid w:val="002C790D"/>
    <w:rsid w:val="002C7E8D"/>
    <w:rsid w:val="002D0707"/>
    <w:rsid w:val="002D0AA6"/>
    <w:rsid w:val="002D1350"/>
    <w:rsid w:val="002D276E"/>
    <w:rsid w:val="002D2951"/>
    <w:rsid w:val="002D4400"/>
    <w:rsid w:val="002D555F"/>
    <w:rsid w:val="002D5764"/>
    <w:rsid w:val="002D5899"/>
    <w:rsid w:val="002D6901"/>
    <w:rsid w:val="002D74B8"/>
    <w:rsid w:val="002D74CC"/>
    <w:rsid w:val="002D7D91"/>
    <w:rsid w:val="002D7E2E"/>
    <w:rsid w:val="002D7ECF"/>
    <w:rsid w:val="002E0CC5"/>
    <w:rsid w:val="002E22B1"/>
    <w:rsid w:val="002E36F4"/>
    <w:rsid w:val="002E3F47"/>
    <w:rsid w:val="002E41CD"/>
    <w:rsid w:val="002E46DD"/>
    <w:rsid w:val="002E5EFA"/>
    <w:rsid w:val="002E7173"/>
    <w:rsid w:val="002F097B"/>
    <w:rsid w:val="002F0BCF"/>
    <w:rsid w:val="002F0D24"/>
    <w:rsid w:val="002F2895"/>
    <w:rsid w:val="002F32B8"/>
    <w:rsid w:val="002F330B"/>
    <w:rsid w:val="002F3699"/>
    <w:rsid w:val="002F4F72"/>
    <w:rsid w:val="00300A2C"/>
    <w:rsid w:val="00300DA1"/>
    <w:rsid w:val="0030126F"/>
    <w:rsid w:val="003012DC"/>
    <w:rsid w:val="003019D1"/>
    <w:rsid w:val="00301F5C"/>
    <w:rsid w:val="003028C4"/>
    <w:rsid w:val="00303752"/>
    <w:rsid w:val="00303F89"/>
    <w:rsid w:val="00304106"/>
    <w:rsid w:val="0030549E"/>
    <w:rsid w:val="00306080"/>
    <w:rsid w:val="00306BC6"/>
    <w:rsid w:val="00306C97"/>
    <w:rsid w:val="00306F50"/>
    <w:rsid w:val="00307569"/>
    <w:rsid w:val="00307BCB"/>
    <w:rsid w:val="0031082C"/>
    <w:rsid w:val="0031271C"/>
    <w:rsid w:val="00312C50"/>
    <w:rsid w:val="00314424"/>
    <w:rsid w:val="0031685D"/>
    <w:rsid w:val="0032007A"/>
    <w:rsid w:val="0032106C"/>
    <w:rsid w:val="00321253"/>
    <w:rsid w:val="0032134C"/>
    <w:rsid w:val="00321410"/>
    <w:rsid w:val="00321814"/>
    <w:rsid w:val="00321966"/>
    <w:rsid w:val="00321AB4"/>
    <w:rsid w:val="00321C48"/>
    <w:rsid w:val="00321CFD"/>
    <w:rsid w:val="0032248E"/>
    <w:rsid w:val="00322693"/>
    <w:rsid w:val="00322AFD"/>
    <w:rsid w:val="00322D4E"/>
    <w:rsid w:val="0032394A"/>
    <w:rsid w:val="00323E45"/>
    <w:rsid w:val="00324246"/>
    <w:rsid w:val="00324FE1"/>
    <w:rsid w:val="00325CCD"/>
    <w:rsid w:val="00326752"/>
    <w:rsid w:val="00327EC0"/>
    <w:rsid w:val="00330C8C"/>
    <w:rsid w:val="0033136C"/>
    <w:rsid w:val="00331885"/>
    <w:rsid w:val="003329EA"/>
    <w:rsid w:val="00332F28"/>
    <w:rsid w:val="0033340F"/>
    <w:rsid w:val="00334FCF"/>
    <w:rsid w:val="00335653"/>
    <w:rsid w:val="00335FB3"/>
    <w:rsid w:val="00342808"/>
    <w:rsid w:val="003440B9"/>
    <w:rsid w:val="00344CBB"/>
    <w:rsid w:val="00344DC3"/>
    <w:rsid w:val="0034539D"/>
    <w:rsid w:val="003458BA"/>
    <w:rsid w:val="003465D9"/>
    <w:rsid w:val="0034666F"/>
    <w:rsid w:val="00347009"/>
    <w:rsid w:val="003472A1"/>
    <w:rsid w:val="00347F81"/>
    <w:rsid w:val="00352777"/>
    <w:rsid w:val="00352797"/>
    <w:rsid w:val="0035358D"/>
    <w:rsid w:val="00353E42"/>
    <w:rsid w:val="0035426E"/>
    <w:rsid w:val="003544F0"/>
    <w:rsid w:val="003556FA"/>
    <w:rsid w:val="003557D5"/>
    <w:rsid w:val="003560F9"/>
    <w:rsid w:val="003568F6"/>
    <w:rsid w:val="003578AF"/>
    <w:rsid w:val="00363507"/>
    <w:rsid w:val="003648AE"/>
    <w:rsid w:val="00364FD4"/>
    <w:rsid w:val="003656DB"/>
    <w:rsid w:val="00366E26"/>
    <w:rsid w:val="00367692"/>
    <w:rsid w:val="0036797F"/>
    <w:rsid w:val="00367D9D"/>
    <w:rsid w:val="00370086"/>
    <w:rsid w:val="003703D7"/>
    <w:rsid w:val="0037108B"/>
    <w:rsid w:val="00371BB2"/>
    <w:rsid w:val="00373601"/>
    <w:rsid w:val="00373FA3"/>
    <w:rsid w:val="0037434C"/>
    <w:rsid w:val="00375D5C"/>
    <w:rsid w:val="00376158"/>
    <w:rsid w:val="0037641B"/>
    <w:rsid w:val="00376E0D"/>
    <w:rsid w:val="00376E57"/>
    <w:rsid w:val="003773C3"/>
    <w:rsid w:val="0038297F"/>
    <w:rsid w:val="00384868"/>
    <w:rsid w:val="003858E1"/>
    <w:rsid w:val="003916C0"/>
    <w:rsid w:val="00391B29"/>
    <w:rsid w:val="003939BF"/>
    <w:rsid w:val="00393C9F"/>
    <w:rsid w:val="00394339"/>
    <w:rsid w:val="003947AC"/>
    <w:rsid w:val="00395815"/>
    <w:rsid w:val="00395BEF"/>
    <w:rsid w:val="00395D64"/>
    <w:rsid w:val="003961C4"/>
    <w:rsid w:val="00396EC9"/>
    <w:rsid w:val="00397B15"/>
    <w:rsid w:val="003A085D"/>
    <w:rsid w:val="003A10C8"/>
    <w:rsid w:val="003A17CD"/>
    <w:rsid w:val="003A2D0C"/>
    <w:rsid w:val="003A3B56"/>
    <w:rsid w:val="003A43AB"/>
    <w:rsid w:val="003A4D31"/>
    <w:rsid w:val="003A54F8"/>
    <w:rsid w:val="003A5EA5"/>
    <w:rsid w:val="003A6B14"/>
    <w:rsid w:val="003A6BCC"/>
    <w:rsid w:val="003A72A9"/>
    <w:rsid w:val="003A76FC"/>
    <w:rsid w:val="003A77B3"/>
    <w:rsid w:val="003B08BA"/>
    <w:rsid w:val="003B0DC1"/>
    <w:rsid w:val="003B19ED"/>
    <w:rsid w:val="003B29A9"/>
    <w:rsid w:val="003B2DB0"/>
    <w:rsid w:val="003B2DE4"/>
    <w:rsid w:val="003B480F"/>
    <w:rsid w:val="003C0966"/>
    <w:rsid w:val="003C0C4D"/>
    <w:rsid w:val="003C11D9"/>
    <w:rsid w:val="003C146E"/>
    <w:rsid w:val="003C2AB3"/>
    <w:rsid w:val="003C2B75"/>
    <w:rsid w:val="003C4232"/>
    <w:rsid w:val="003C4539"/>
    <w:rsid w:val="003C4BAE"/>
    <w:rsid w:val="003C7776"/>
    <w:rsid w:val="003D0F0B"/>
    <w:rsid w:val="003D20A1"/>
    <w:rsid w:val="003D4B09"/>
    <w:rsid w:val="003D5159"/>
    <w:rsid w:val="003D595D"/>
    <w:rsid w:val="003E0814"/>
    <w:rsid w:val="003E1127"/>
    <w:rsid w:val="003E3893"/>
    <w:rsid w:val="003E3B94"/>
    <w:rsid w:val="003E4717"/>
    <w:rsid w:val="003E4CC6"/>
    <w:rsid w:val="003E5F25"/>
    <w:rsid w:val="003E7F1E"/>
    <w:rsid w:val="003F0172"/>
    <w:rsid w:val="003F08E8"/>
    <w:rsid w:val="003F1A6C"/>
    <w:rsid w:val="003F2596"/>
    <w:rsid w:val="003F2DC6"/>
    <w:rsid w:val="003F37CD"/>
    <w:rsid w:val="003F423E"/>
    <w:rsid w:val="003F45CA"/>
    <w:rsid w:val="003F46C0"/>
    <w:rsid w:val="003F4E92"/>
    <w:rsid w:val="003F4F7A"/>
    <w:rsid w:val="003F5978"/>
    <w:rsid w:val="003F6449"/>
    <w:rsid w:val="00400C26"/>
    <w:rsid w:val="004024FB"/>
    <w:rsid w:val="0040343F"/>
    <w:rsid w:val="00403FBB"/>
    <w:rsid w:val="00404B7E"/>
    <w:rsid w:val="00406921"/>
    <w:rsid w:val="004069E4"/>
    <w:rsid w:val="00407B3C"/>
    <w:rsid w:val="004125FB"/>
    <w:rsid w:val="0041301C"/>
    <w:rsid w:val="00413264"/>
    <w:rsid w:val="0041369A"/>
    <w:rsid w:val="0041423F"/>
    <w:rsid w:val="00415D73"/>
    <w:rsid w:val="004174E2"/>
    <w:rsid w:val="0042395B"/>
    <w:rsid w:val="00424A61"/>
    <w:rsid w:val="00425B10"/>
    <w:rsid w:val="00425D02"/>
    <w:rsid w:val="00425D82"/>
    <w:rsid w:val="00426C0A"/>
    <w:rsid w:val="00430306"/>
    <w:rsid w:val="00430C02"/>
    <w:rsid w:val="00431D96"/>
    <w:rsid w:val="00432B75"/>
    <w:rsid w:val="004348C1"/>
    <w:rsid w:val="00437037"/>
    <w:rsid w:val="004374A2"/>
    <w:rsid w:val="0044190E"/>
    <w:rsid w:val="004419D7"/>
    <w:rsid w:val="00442E2F"/>
    <w:rsid w:val="0044305A"/>
    <w:rsid w:val="0044353B"/>
    <w:rsid w:val="0044402A"/>
    <w:rsid w:val="00445C9A"/>
    <w:rsid w:val="00446D7F"/>
    <w:rsid w:val="00447FFC"/>
    <w:rsid w:val="0045077D"/>
    <w:rsid w:val="00451024"/>
    <w:rsid w:val="00453BE3"/>
    <w:rsid w:val="004558AE"/>
    <w:rsid w:val="004559C1"/>
    <w:rsid w:val="004561D0"/>
    <w:rsid w:val="004568B3"/>
    <w:rsid w:val="00457662"/>
    <w:rsid w:val="00460362"/>
    <w:rsid w:val="00460A40"/>
    <w:rsid w:val="00460F98"/>
    <w:rsid w:val="00463301"/>
    <w:rsid w:val="00466515"/>
    <w:rsid w:val="00466BBC"/>
    <w:rsid w:val="00466DB5"/>
    <w:rsid w:val="004671A9"/>
    <w:rsid w:val="00467488"/>
    <w:rsid w:val="00470DC2"/>
    <w:rsid w:val="00471AB1"/>
    <w:rsid w:val="004727F2"/>
    <w:rsid w:val="00472856"/>
    <w:rsid w:val="00472BFA"/>
    <w:rsid w:val="00475B2F"/>
    <w:rsid w:val="00476AA3"/>
    <w:rsid w:val="00477FD9"/>
    <w:rsid w:val="00483863"/>
    <w:rsid w:val="004839DD"/>
    <w:rsid w:val="00483BB3"/>
    <w:rsid w:val="00485678"/>
    <w:rsid w:val="004915FD"/>
    <w:rsid w:val="00491858"/>
    <w:rsid w:val="004926E0"/>
    <w:rsid w:val="004938B8"/>
    <w:rsid w:val="00494A04"/>
    <w:rsid w:val="00495C41"/>
    <w:rsid w:val="00496FB9"/>
    <w:rsid w:val="0049713B"/>
    <w:rsid w:val="004A1C17"/>
    <w:rsid w:val="004A3553"/>
    <w:rsid w:val="004A3CA8"/>
    <w:rsid w:val="004A4051"/>
    <w:rsid w:val="004A4B40"/>
    <w:rsid w:val="004A5E6B"/>
    <w:rsid w:val="004A613F"/>
    <w:rsid w:val="004A6220"/>
    <w:rsid w:val="004A7674"/>
    <w:rsid w:val="004B0FA4"/>
    <w:rsid w:val="004B1020"/>
    <w:rsid w:val="004B4940"/>
    <w:rsid w:val="004B5A88"/>
    <w:rsid w:val="004B6555"/>
    <w:rsid w:val="004B7439"/>
    <w:rsid w:val="004B7A7F"/>
    <w:rsid w:val="004C1D68"/>
    <w:rsid w:val="004C2E03"/>
    <w:rsid w:val="004C4ABE"/>
    <w:rsid w:val="004C55C1"/>
    <w:rsid w:val="004C5A03"/>
    <w:rsid w:val="004C6A90"/>
    <w:rsid w:val="004D034F"/>
    <w:rsid w:val="004D10D5"/>
    <w:rsid w:val="004D1544"/>
    <w:rsid w:val="004D1CDB"/>
    <w:rsid w:val="004D1FB1"/>
    <w:rsid w:val="004D49A1"/>
    <w:rsid w:val="004D5AF7"/>
    <w:rsid w:val="004D7B53"/>
    <w:rsid w:val="004E028B"/>
    <w:rsid w:val="004E0C82"/>
    <w:rsid w:val="004E1B77"/>
    <w:rsid w:val="004E4062"/>
    <w:rsid w:val="004E4933"/>
    <w:rsid w:val="004E4F95"/>
    <w:rsid w:val="004E546B"/>
    <w:rsid w:val="004E5EDC"/>
    <w:rsid w:val="004F0585"/>
    <w:rsid w:val="004F2D72"/>
    <w:rsid w:val="004F3349"/>
    <w:rsid w:val="004F45BF"/>
    <w:rsid w:val="004F497D"/>
    <w:rsid w:val="004F529E"/>
    <w:rsid w:val="004F59F2"/>
    <w:rsid w:val="004F689A"/>
    <w:rsid w:val="004F7367"/>
    <w:rsid w:val="004F75EA"/>
    <w:rsid w:val="004F79F7"/>
    <w:rsid w:val="004F7C1E"/>
    <w:rsid w:val="00500B68"/>
    <w:rsid w:val="00501E23"/>
    <w:rsid w:val="005023FD"/>
    <w:rsid w:val="00502ED6"/>
    <w:rsid w:val="00504454"/>
    <w:rsid w:val="00505C99"/>
    <w:rsid w:val="00506539"/>
    <w:rsid w:val="00507B1D"/>
    <w:rsid w:val="00507C79"/>
    <w:rsid w:val="00510E74"/>
    <w:rsid w:val="005119B2"/>
    <w:rsid w:val="00513246"/>
    <w:rsid w:val="00513D0E"/>
    <w:rsid w:val="005141A9"/>
    <w:rsid w:val="00514547"/>
    <w:rsid w:val="00514B90"/>
    <w:rsid w:val="00516180"/>
    <w:rsid w:val="005203D3"/>
    <w:rsid w:val="005204AF"/>
    <w:rsid w:val="005224C3"/>
    <w:rsid w:val="00522D8A"/>
    <w:rsid w:val="00524F8F"/>
    <w:rsid w:val="00527142"/>
    <w:rsid w:val="005273C1"/>
    <w:rsid w:val="00532452"/>
    <w:rsid w:val="00533788"/>
    <w:rsid w:val="005340BF"/>
    <w:rsid w:val="0053536D"/>
    <w:rsid w:val="00536FC8"/>
    <w:rsid w:val="005378B0"/>
    <w:rsid w:val="0054164A"/>
    <w:rsid w:val="005426F9"/>
    <w:rsid w:val="005431DC"/>
    <w:rsid w:val="00546336"/>
    <w:rsid w:val="005470BF"/>
    <w:rsid w:val="00547A82"/>
    <w:rsid w:val="00550116"/>
    <w:rsid w:val="0055108B"/>
    <w:rsid w:val="00551832"/>
    <w:rsid w:val="00551CCE"/>
    <w:rsid w:val="00552A04"/>
    <w:rsid w:val="005535C9"/>
    <w:rsid w:val="00555126"/>
    <w:rsid w:val="00555392"/>
    <w:rsid w:val="00556EE8"/>
    <w:rsid w:val="00557977"/>
    <w:rsid w:val="00557AF3"/>
    <w:rsid w:val="00560203"/>
    <w:rsid w:val="0056044C"/>
    <w:rsid w:val="00561905"/>
    <w:rsid w:val="00562BF7"/>
    <w:rsid w:val="0056463A"/>
    <w:rsid w:val="00564758"/>
    <w:rsid w:val="00564950"/>
    <w:rsid w:val="00565474"/>
    <w:rsid w:val="00565E65"/>
    <w:rsid w:val="00570F65"/>
    <w:rsid w:val="0057190C"/>
    <w:rsid w:val="00571D24"/>
    <w:rsid w:val="00572580"/>
    <w:rsid w:val="0057316C"/>
    <w:rsid w:val="0057392B"/>
    <w:rsid w:val="005760BE"/>
    <w:rsid w:val="00576475"/>
    <w:rsid w:val="005769CF"/>
    <w:rsid w:val="005771C6"/>
    <w:rsid w:val="00577BEB"/>
    <w:rsid w:val="00581047"/>
    <w:rsid w:val="00581911"/>
    <w:rsid w:val="00581D37"/>
    <w:rsid w:val="00582A34"/>
    <w:rsid w:val="005836FD"/>
    <w:rsid w:val="00583892"/>
    <w:rsid w:val="005839D6"/>
    <w:rsid w:val="00583BBE"/>
    <w:rsid w:val="0058421D"/>
    <w:rsid w:val="005844C3"/>
    <w:rsid w:val="0058491A"/>
    <w:rsid w:val="00585D83"/>
    <w:rsid w:val="00590BC4"/>
    <w:rsid w:val="00591136"/>
    <w:rsid w:val="005914A3"/>
    <w:rsid w:val="00591FAF"/>
    <w:rsid w:val="005944E4"/>
    <w:rsid w:val="00594E55"/>
    <w:rsid w:val="00595483"/>
    <w:rsid w:val="005966AC"/>
    <w:rsid w:val="0059779F"/>
    <w:rsid w:val="005A03B3"/>
    <w:rsid w:val="005A05FD"/>
    <w:rsid w:val="005A0721"/>
    <w:rsid w:val="005A0F3B"/>
    <w:rsid w:val="005A1EE6"/>
    <w:rsid w:val="005A34BA"/>
    <w:rsid w:val="005A3B10"/>
    <w:rsid w:val="005A4489"/>
    <w:rsid w:val="005A4CB4"/>
    <w:rsid w:val="005A4F2E"/>
    <w:rsid w:val="005A6138"/>
    <w:rsid w:val="005A6577"/>
    <w:rsid w:val="005A7120"/>
    <w:rsid w:val="005A71D3"/>
    <w:rsid w:val="005B0071"/>
    <w:rsid w:val="005B0DEB"/>
    <w:rsid w:val="005B1CEB"/>
    <w:rsid w:val="005B1D64"/>
    <w:rsid w:val="005B3144"/>
    <w:rsid w:val="005B38BC"/>
    <w:rsid w:val="005B4FB8"/>
    <w:rsid w:val="005B5237"/>
    <w:rsid w:val="005B5C06"/>
    <w:rsid w:val="005B60B7"/>
    <w:rsid w:val="005B65DE"/>
    <w:rsid w:val="005B70BC"/>
    <w:rsid w:val="005B77D9"/>
    <w:rsid w:val="005C07F7"/>
    <w:rsid w:val="005C091B"/>
    <w:rsid w:val="005C10A3"/>
    <w:rsid w:val="005C39C6"/>
    <w:rsid w:val="005C3A7D"/>
    <w:rsid w:val="005C45B9"/>
    <w:rsid w:val="005C580A"/>
    <w:rsid w:val="005C7D30"/>
    <w:rsid w:val="005D087B"/>
    <w:rsid w:val="005D0FA6"/>
    <w:rsid w:val="005D1A1F"/>
    <w:rsid w:val="005D2257"/>
    <w:rsid w:val="005D299D"/>
    <w:rsid w:val="005D35A3"/>
    <w:rsid w:val="005D5337"/>
    <w:rsid w:val="005D5550"/>
    <w:rsid w:val="005D5630"/>
    <w:rsid w:val="005D5767"/>
    <w:rsid w:val="005D6737"/>
    <w:rsid w:val="005D7BB2"/>
    <w:rsid w:val="005E0E30"/>
    <w:rsid w:val="005E5DE4"/>
    <w:rsid w:val="005E7E4E"/>
    <w:rsid w:val="005F06D6"/>
    <w:rsid w:val="005F2192"/>
    <w:rsid w:val="005F278B"/>
    <w:rsid w:val="005F3A6C"/>
    <w:rsid w:val="005F3F3D"/>
    <w:rsid w:val="005F4FFA"/>
    <w:rsid w:val="005F69C8"/>
    <w:rsid w:val="005F7827"/>
    <w:rsid w:val="005F7AAC"/>
    <w:rsid w:val="006010FA"/>
    <w:rsid w:val="00601513"/>
    <w:rsid w:val="00601EC0"/>
    <w:rsid w:val="00601ECF"/>
    <w:rsid w:val="006045E9"/>
    <w:rsid w:val="0060551A"/>
    <w:rsid w:val="006057F7"/>
    <w:rsid w:val="0060598D"/>
    <w:rsid w:val="00606115"/>
    <w:rsid w:val="00606181"/>
    <w:rsid w:val="006067A5"/>
    <w:rsid w:val="006100F7"/>
    <w:rsid w:val="006119EB"/>
    <w:rsid w:val="00612067"/>
    <w:rsid w:val="006139A1"/>
    <w:rsid w:val="00613BC6"/>
    <w:rsid w:val="00614ECF"/>
    <w:rsid w:val="00615F36"/>
    <w:rsid w:val="00616C55"/>
    <w:rsid w:val="006212E5"/>
    <w:rsid w:val="00621543"/>
    <w:rsid w:val="006228A3"/>
    <w:rsid w:val="0062326E"/>
    <w:rsid w:val="0062479A"/>
    <w:rsid w:val="00624BC5"/>
    <w:rsid w:val="00624E6C"/>
    <w:rsid w:val="00625187"/>
    <w:rsid w:val="00626260"/>
    <w:rsid w:val="0062717D"/>
    <w:rsid w:val="00627512"/>
    <w:rsid w:val="00627D70"/>
    <w:rsid w:val="00627E04"/>
    <w:rsid w:val="0063169A"/>
    <w:rsid w:val="00631AB9"/>
    <w:rsid w:val="00633AC4"/>
    <w:rsid w:val="00634AA7"/>
    <w:rsid w:val="00634C73"/>
    <w:rsid w:val="00634E69"/>
    <w:rsid w:val="00635ED8"/>
    <w:rsid w:val="0063796B"/>
    <w:rsid w:val="00642271"/>
    <w:rsid w:val="0064234D"/>
    <w:rsid w:val="00642667"/>
    <w:rsid w:val="00643222"/>
    <w:rsid w:val="006434BB"/>
    <w:rsid w:val="0064410A"/>
    <w:rsid w:val="00644CFD"/>
    <w:rsid w:val="00646A0B"/>
    <w:rsid w:val="00646F27"/>
    <w:rsid w:val="00647713"/>
    <w:rsid w:val="00647A8D"/>
    <w:rsid w:val="0065038E"/>
    <w:rsid w:val="006516A7"/>
    <w:rsid w:val="00651778"/>
    <w:rsid w:val="006517AB"/>
    <w:rsid w:val="00651B27"/>
    <w:rsid w:val="00651FF8"/>
    <w:rsid w:val="00652084"/>
    <w:rsid w:val="00652ED2"/>
    <w:rsid w:val="00653027"/>
    <w:rsid w:val="0065453E"/>
    <w:rsid w:val="00654FCB"/>
    <w:rsid w:val="00655B2F"/>
    <w:rsid w:val="006569D2"/>
    <w:rsid w:val="00657977"/>
    <w:rsid w:val="00662A1E"/>
    <w:rsid w:val="00662AD6"/>
    <w:rsid w:val="006636C7"/>
    <w:rsid w:val="006641B2"/>
    <w:rsid w:val="00664EFE"/>
    <w:rsid w:val="00665D48"/>
    <w:rsid w:val="00666752"/>
    <w:rsid w:val="00666BC2"/>
    <w:rsid w:val="00667864"/>
    <w:rsid w:val="0067155C"/>
    <w:rsid w:val="00671A6A"/>
    <w:rsid w:val="00672F09"/>
    <w:rsid w:val="00674FFD"/>
    <w:rsid w:val="00676507"/>
    <w:rsid w:val="006802CF"/>
    <w:rsid w:val="00680E26"/>
    <w:rsid w:val="00681175"/>
    <w:rsid w:val="00681842"/>
    <w:rsid w:val="006819DA"/>
    <w:rsid w:val="00682614"/>
    <w:rsid w:val="00685537"/>
    <w:rsid w:val="00685D0E"/>
    <w:rsid w:val="0068789D"/>
    <w:rsid w:val="006905D9"/>
    <w:rsid w:val="00690DDB"/>
    <w:rsid w:val="00691ACD"/>
    <w:rsid w:val="006926A0"/>
    <w:rsid w:val="00692E34"/>
    <w:rsid w:val="00693E57"/>
    <w:rsid w:val="00694761"/>
    <w:rsid w:val="00694976"/>
    <w:rsid w:val="00695B35"/>
    <w:rsid w:val="00696669"/>
    <w:rsid w:val="006966A4"/>
    <w:rsid w:val="006967D7"/>
    <w:rsid w:val="006A04B3"/>
    <w:rsid w:val="006A08B0"/>
    <w:rsid w:val="006A170C"/>
    <w:rsid w:val="006A3AA6"/>
    <w:rsid w:val="006A4496"/>
    <w:rsid w:val="006A58C1"/>
    <w:rsid w:val="006A635F"/>
    <w:rsid w:val="006B2486"/>
    <w:rsid w:val="006B4197"/>
    <w:rsid w:val="006B522C"/>
    <w:rsid w:val="006B5349"/>
    <w:rsid w:val="006B5C36"/>
    <w:rsid w:val="006B714D"/>
    <w:rsid w:val="006C04C6"/>
    <w:rsid w:val="006C05A1"/>
    <w:rsid w:val="006C08ED"/>
    <w:rsid w:val="006C09F5"/>
    <w:rsid w:val="006C0E2C"/>
    <w:rsid w:val="006C11FE"/>
    <w:rsid w:val="006C1AD1"/>
    <w:rsid w:val="006C2872"/>
    <w:rsid w:val="006C3ACF"/>
    <w:rsid w:val="006C4711"/>
    <w:rsid w:val="006C47EA"/>
    <w:rsid w:val="006C669D"/>
    <w:rsid w:val="006D11FA"/>
    <w:rsid w:val="006D252A"/>
    <w:rsid w:val="006D3DA2"/>
    <w:rsid w:val="006D4F7D"/>
    <w:rsid w:val="006D7520"/>
    <w:rsid w:val="006E0AF7"/>
    <w:rsid w:val="006E15CC"/>
    <w:rsid w:val="006E1A2B"/>
    <w:rsid w:val="006E1D73"/>
    <w:rsid w:val="006E1F24"/>
    <w:rsid w:val="006E5008"/>
    <w:rsid w:val="006E5129"/>
    <w:rsid w:val="006E631C"/>
    <w:rsid w:val="006E76CD"/>
    <w:rsid w:val="006E7BB7"/>
    <w:rsid w:val="006E7ED8"/>
    <w:rsid w:val="006F2137"/>
    <w:rsid w:val="006F215B"/>
    <w:rsid w:val="006F2354"/>
    <w:rsid w:val="006F2D91"/>
    <w:rsid w:val="006F47F3"/>
    <w:rsid w:val="006F5158"/>
    <w:rsid w:val="006F6283"/>
    <w:rsid w:val="006F7332"/>
    <w:rsid w:val="006F7364"/>
    <w:rsid w:val="006F78BE"/>
    <w:rsid w:val="0070058C"/>
    <w:rsid w:val="00700CEB"/>
    <w:rsid w:val="007021F5"/>
    <w:rsid w:val="0070384E"/>
    <w:rsid w:val="007040B1"/>
    <w:rsid w:val="00704B28"/>
    <w:rsid w:val="00706553"/>
    <w:rsid w:val="00706A75"/>
    <w:rsid w:val="00706DA6"/>
    <w:rsid w:val="00711449"/>
    <w:rsid w:val="00712B78"/>
    <w:rsid w:val="00713622"/>
    <w:rsid w:val="00713E34"/>
    <w:rsid w:val="00714E1B"/>
    <w:rsid w:val="00715351"/>
    <w:rsid w:val="00717B3E"/>
    <w:rsid w:val="00717BEF"/>
    <w:rsid w:val="00722064"/>
    <w:rsid w:val="007222F4"/>
    <w:rsid w:val="00723351"/>
    <w:rsid w:val="00723C50"/>
    <w:rsid w:val="007247B7"/>
    <w:rsid w:val="0072488E"/>
    <w:rsid w:val="00725F8A"/>
    <w:rsid w:val="0072656D"/>
    <w:rsid w:val="00727126"/>
    <w:rsid w:val="00730D94"/>
    <w:rsid w:val="00731F42"/>
    <w:rsid w:val="007327B2"/>
    <w:rsid w:val="00733ED6"/>
    <w:rsid w:val="00734BD7"/>
    <w:rsid w:val="00734C74"/>
    <w:rsid w:val="00735B41"/>
    <w:rsid w:val="00737012"/>
    <w:rsid w:val="00737816"/>
    <w:rsid w:val="007379B2"/>
    <w:rsid w:val="00737F31"/>
    <w:rsid w:val="00741B85"/>
    <w:rsid w:val="00742626"/>
    <w:rsid w:val="00742E83"/>
    <w:rsid w:val="007430E8"/>
    <w:rsid w:val="00743198"/>
    <w:rsid w:val="0074394B"/>
    <w:rsid w:val="00743F54"/>
    <w:rsid w:val="00744030"/>
    <w:rsid w:val="0074560A"/>
    <w:rsid w:val="007456B6"/>
    <w:rsid w:val="00745FA5"/>
    <w:rsid w:val="0074685C"/>
    <w:rsid w:val="00746AD3"/>
    <w:rsid w:val="00750065"/>
    <w:rsid w:val="00750B71"/>
    <w:rsid w:val="00751539"/>
    <w:rsid w:val="00751F71"/>
    <w:rsid w:val="0075298B"/>
    <w:rsid w:val="0075360E"/>
    <w:rsid w:val="00753BF8"/>
    <w:rsid w:val="00753F5F"/>
    <w:rsid w:val="00755A1C"/>
    <w:rsid w:val="00755E6E"/>
    <w:rsid w:val="00756636"/>
    <w:rsid w:val="007569C8"/>
    <w:rsid w:val="00757F2F"/>
    <w:rsid w:val="00760BDD"/>
    <w:rsid w:val="00760EF7"/>
    <w:rsid w:val="007619BA"/>
    <w:rsid w:val="00763A81"/>
    <w:rsid w:val="0076402F"/>
    <w:rsid w:val="007640F6"/>
    <w:rsid w:val="00765B85"/>
    <w:rsid w:val="00765F4A"/>
    <w:rsid w:val="0076602E"/>
    <w:rsid w:val="00770811"/>
    <w:rsid w:val="00770B99"/>
    <w:rsid w:val="00770D17"/>
    <w:rsid w:val="007726A6"/>
    <w:rsid w:val="007726B4"/>
    <w:rsid w:val="007739BF"/>
    <w:rsid w:val="0077521C"/>
    <w:rsid w:val="00776C3A"/>
    <w:rsid w:val="00776C84"/>
    <w:rsid w:val="00777D42"/>
    <w:rsid w:val="00777E9D"/>
    <w:rsid w:val="00781BCC"/>
    <w:rsid w:val="00783679"/>
    <w:rsid w:val="007837FB"/>
    <w:rsid w:val="0078525E"/>
    <w:rsid w:val="007855F2"/>
    <w:rsid w:val="00786CB4"/>
    <w:rsid w:val="007872E3"/>
    <w:rsid w:val="007907E1"/>
    <w:rsid w:val="00790A1F"/>
    <w:rsid w:val="00791119"/>
    <w:rsid w:val="00792843"/>
    <w:rsid w:val="00792B9E"/>
    <w:rsid w:val="007932CD"/>
    <w:rsid w:val="0079436F"/>
    <w:rsid w:val="007947DF"/>
    <w:rsid w:val="00796C5B"/>
    <w:rsid w:val="00796EB0"/>
    <w:rsid w:val="00797428"/>
    <w:rsid w:val="007974C3"/>
    <w:rsid w:val="007A1E9C"/>
    <w:rsid w:val="007A245D"/>
    <w:rsid w:val="007A2529"/>
    <w:rsid w:val="007A26D2"/>
    <w:rsid w:val="007A2B9A"/>
    <w:rsid w:val="007A35E6"/>
    <w:rsid w:val="007A3B62"/>
    <w:rsid w:val="007A51BD"/>
    <w:rsid w:val="007A661C"/>
    <w:rsid w:val="007A7FCF"/>
    <w:rsid w:val="007B085E"/>
    <w:rsid w:val="007B27E7"/>
    <w:rsid w:val="007B4668"/>
    <w:rsid w:val="007B52BD"/>
    <w:rsid w:val="007C0D3F"/>
    <w:rsid w:val="007C1A2E"/>
    <w:rsid w:val="007C4202"/>
    <w:rsid w:val="007C60B0"/>
    <w:rsid w:val="007C6736"/>
    <w:rsid w:val="007C74A5"/>
    <w:rsid w:val="007C7FCE"/>
    <w:rsid w:val="007D0C39"/>
    <w:rsid w:val="007D16C3"/>
    <w:rsid w:val="007D2062"/>
    <w:rsid w:val="007D27FA"/>
    <w:rsid w:val="007D3007"/>
    <w:rsid w:val="007D33E7"/>
    <w:rsid w:val="007D58E1"/>
    <w:rsid w:val="007E026B"/>
    <w:rsid w:val="007E03CB"/>
    <w:rsid w:val="007E08B9"/>
    <w:rsid w:val="007E1078"/>
    <w:rsid w:val="007E13BA"/>
    <w:rsid w:val="007E2739"/>
    <w:rsid w:val="007E28C0"/>
    <w:rsid w:val="007E4572"/>
    <w:rsid w:val="007E5BB7"/>
    <w:rsid w:val="007E6C30"/>
    <w:rsid w:val="007F01BC"/>
    <w:rsid w:val="007F027B"/>
    <w:rsid w:val="007F0E91"/>
    <w:rsid w:val="007F0ED6"/>
    <w:rsid w:val="007F141A"/>
    <w:rsid w:val="007F2297"/>
    <w:rsid w:val="007F23BE"/>
    <w:rsid w:val="007F2DEF"/>
    <w:rsid w:val="007F30E5"/>
    <w:rsid w:val="007F3595"/>
    <w:rsid w:val="007F369B"/>
    <w:rsid w:val="007F3D80"/>
    <w:rsid w:val="007F6AD1"/>
    <w:rsid w:val="007F7C32"/>
    <w:rsid w:val="00800DD7"/>
    <w:rsid w:val="00801208"/>
    <w:rsid w:val="00801487"/>
    <w:rsid w:val="00801DBE"/>
    <w:rsid w:val="008022CB"/>
    <w:rsid w:val="00802688"/>
    <w:rsid w:val="0080315D"/>
    <w:rsid w:val="00805731"/>
    <w:rsid w:val="00806CFB"/>
    <w:rsid w:val="0080717E"/>
    <w:rsid w:val="00807F2C"/>
    <w:rsid w:val="008113CA"/>
    <w:rsid w:val="008127F6"/>
    <w:rsid w:val="00812EAC"/>
    <w:rsid w:val="00814B14"/>
    <w:rsid w:val="00814FDA"/>
    <w:rsid w:val="00815142"/>
    <w:rsid w:val="008153A6"/>
    <w:rsid w:val="00815776"/>
    <w:rsid w:val="00816005"/>
    <w:rsid w:val="00817570"/>
    <w:rsid w:val="008220A4"/>
    <w:rsid w:val="00822176"/>
    <w:rsid w:val="00822F26"/>
    <w:rsid w:val="00823641"/>
    <w:rsid w:val="00824653"/>
    <w:rsid w:val="0082533D"/>
    <w:rsid w:val="008265F7"/>
    <w:rsid w:val="008268F5"/>
    <w:rsid w:val="00826AEF"/>
    <w:rsid w:val="00826F78"/>
    <w:rsid w:val="0083033B"/>
    <w:rsid w:val="00832125"/>
    <w:rsid w:val="008331A5"/>
    <w:rsid w:val="0083349E"/>
    <w:rsid w:val="008357A6"/>
    <w:rsid w:val="008368C7"/>
    <w:rsid w:val="00840299"/>
    <w:rsid w:val="00840CC2"/>
    <w:rsid w:val="008413D8"/>
    <w:rsid w:val="00842097"/>
    <w:rsid w:val="00842AF5"/>
    <w:rsid w:val="0084449C"/>
    <w:rsid w:val="008448CC"/>
    <w:rsid w:val="00844FF1"/>
    <w:rsid w:val="00845CC2"/>
    <w:rsid w:val="00845F8D"/>
    <w:rsid w:val="008473EE"/>
    <w:rsid w:val="008474D2"/>
    <w:rsid w:val="0085107B"/>
    <w:rsid w:val="0085188D"/>
    <w:rsid w:val="00851FB2"/>
    <w:rsid w:val="00852C72"/>
    <w:rsid w:val="00852FE3"/>
    <w:rsid w:val="00853411"/>
    <w:rsid w:val="008543CE"/>
    <w:rsid w:val="00854448"/>
    <w:rsid w:val="00854871"/>
    <w:rsid w:val="00854AB2"/>
    <w:rsid w:val="00854F14"/>
    <w:rsid w:val="00855967"/>
    <w:rsid w:val="00857340"/>
    <w:rsid w:val="0085763C"/>
    <w:rsid w:val="0086073F"/>
    <w:rsid w:val="008608E6"/>
    <w:rsid w:val="00860A9D"/>
    <w:rsid w:val="008656EF"/>
    <w:rsid w:val="00865F12"/>
    <w:rsid w:val="00865FC3"/>
    <w:rsid w:val="00870215"/>
    <w:rsid w:val="008704DF"/>
    <w:rsid w:val="0087171F"/>
    <w:rsid w:val="0087280E"/>
    <w:rsid w:val="00873690"/>
    <w:rsid w:val="00873A65"/>
    <w:rsid w:val="00876E41"/>
    <w:rsid w:val="00876F1E"/>
    <w:rsid w:val="00877E42"/>
    <w:rsid w:val="008803B9"/>
    <w:rsid w:val="008830E7"/>
    <w:rsid w:val="008832DB"/>
    <w:rsid w:val="00883FAE"/>
    <w:rsid w:val="00885888"/>
    <w:rsid w:val="00885FC2"/>
    <w:rsid w:val="00886159"/>
    <w:rsid w:val="00887125"/>
    <w:rsid w:val="00887251"/>
    <w:rsid w:val="00887410"/>
    <w:rsid w:val="00890DF4"/>
    <w:rsid w:val="008914BD"/>
    <w:rsid w:val="00892493"/>
    <w:rsid w:val="00892E6B"/>
    <w:rsid w:val="00893EE5"/>
    <w:rsid w:val="00894C6D"/>
    <w:rsid w:val="008953A4"/>
    <w:rsid w:val="00895AE8"/>
    <w:rsid w:val="00895C9C"/>
    <w:rsid w:val="00896A33"/>
    <w:rsid w:val="0089769A"/>
    <w:rsid w:val="008A0693"/>
    <w:rsid w:val="008A325E"/>
    <w:rsid w:val="008A4698"/>
    <w:rsid w:val="008A4FB6"/>
    <w:rsid w:val="008A6048"/>
    <w:rsid w:val="008B0AA6"/>
    <w:rsid w:val="008B17F4"/>
    <w:rsid w:val="008B6202"/>
    <w:rsid w:val="008B6F27"/>
    <w:rsid w:val="008B7C1B"/>
    <w:rsid w:val="008C0CA7"/>
    <w:rsid w:val="008C0D30"/>
    <w:rsid w:val="008C1EBD"/>
    <w:rsid w:val="008C22D2"/>
    <w:rsid w:val="008C2A82"/>
    <w:rsid w:val="008C354B"/>
    <w:rsid w:val="008C39AB"/>
    <w:rsid w:val="008C39EF"/>
    <w:rsid w:val="008C4ACF"/>
    <w:rsid w:val="008C6CC9"/>
    <w:rsid w:val="008D05E8"/>
    <w:rsid w:val="008D0742"/>
    <w:rsid w:val="008D2D4B"/>
    <w:rsid w:val="008D3C5F"/>
    <w:rsid w:val="008D3FAD"/>
    <w:rsid w:val="008D3FE3"/>
    <w:rsid w:val="008D40EC"/>
    <w:rsid w:val="008D558F"/>
    <w:rsid w:val="008D77C0"/>
    <w:rsid w:val="008E2659"/>
    <w:rsid w:val="008E3BA4"/>
    <w:rsid w:val="008E549F"/>
    <w:rsid w:val="008F1FBA"/>
    <w:rsid w:val="008F2582"/>
    <w:rsid w:val="008F2595"/>
    <w:rsid w:val="008F3293"/>
    <w:rsid w:val="008F3499"/>
    <w:rsid w:val="008F5C44"/>
    <w:rsid w:val="008F5E8B"/>
    <w:rsid w:val="008F671B"/>
    <w:rsid w:val="008F73AC"/>
    <w:rsid w:val="008F767B"/>
    <w:rsid w:val="008F7A55"/>
    <w:rsid w:val="00901EA5"/>
    <w:rsid w:val="00902309"/>
    <w:rsid w:val="0090231D"/>
    <w:rsid w:val="009045B2"/>
    <w:rsid w:val="00906224"/>
    <w:rsid w:val="00906AF6"/>
    <w:rsid w:val="00910EA6"/>
    <w:rsid w:val="009111FA"/>
    <w:rsid w:val="00911BBF"/>
    <w:rsid w:val="00911C6E"/>
    <w:rsid w:val="009123F4"/>
    <w:rsid w:val="00912D0C"/>
    <w:rsid w:val="0091521F"/>
    <w:rsid w:val="00915C5B"/>
    <w:rsid w:val="00915DB9"/>
    <w:rsid w:val="00916106"/>
    <w:rsid w:val="00917CE7"/>
    <w:rsid w:val="009200DB"/>
    <w:rsid w:val="00921C90"/>
    <w:rsid w:val="0092278A"/>
    <w:rsid w:val="009237C7"/>
    <w:rsid w:val="0092580F"/>
    <w:rsid w:val="00925993"/>
    <w:rsid w:val="00926BD8"/>
    <w:rsid w:val="0093066A"/>
    <w:rsid w:val="00931EDD"/>
    <w:rsid w:val="009326B9"/>
    <w:rsid w:val="00933A18"/>
    <w:rsid w:val="00934915"/>
    <w:rsid w:val="00934F65"/>
    <w:rsid w:val="00935DB3"/>
    <w:rsid w:val="00936446"/>
    <w:rsid w:val="009367BA"/>
    <w:rsid w:val="00937A6B"/>
    <w:rsid w:val="00940334"/>
    <w:rsid w:val="00941048"/>
    <w:rsid w:val="00941F0D"/>
    <w:rsid w:val="0094260E"/>
    <w:rsid w:val="00942FD4"/>
    <w:rsid w:val="00944932"/>
    <w:rsid w:val="00944AD7"/>
    <w:rsid w:val="00944C55"/>
    <w:rsid w:val="00944D81"/>
    <w:rsid w:val="00946F3F"/>
    <w:rsid w:val="00947CDE"/>
    <w:rsid w:val="00950163"/>
    <w:rsid w:val="00950219"/>
    <w:rsid w:val="009504DE"/>
    <w:rsid w:val="00950FB6"/>
    <w:rsid w:val="009518E9"/>
    <w:rsid w:val="009527A3"/>
    <w:rsid w:val="00952FB4"/>
    <w:rsid w:val="009537B4"/>
    <w:rsid w:val="00954512"/>
    <w:rsid w:val="00954816"/>
    <w:rsid w:val="009549E0"/>
    <w:rsid w:val="00956C75"/>
    <w:rsid w:val="00957437"/>
    <w:rsid w:val="009625BF"/>
    <w:rsid w:val="00962C55"/>
    <w:rsid w:val="009640DA"/>
    <w:rsid w:val="0096435F"/>
    <w:rsid w:val="00965E22"/>
    <w:rsid w:val="009661F7"/>
    <w:rsid w:val="00966A98"/>
    <w:rsid w:val="009708F1"/>
    <w:rsid w:val="00970A9A"/>
    <w:rsid w:val="00971B17"/>
    <w:rsid w:val="009726A2"/>
    <w:rsid w:val="00972B95"/>
    <w:rsid w:val="00972C21"/>
    <w:rsid w:val="00972E2B"/>
    <w:rsid w:val="00972F11"/>
    <w:rsid w:val="00973904"/>
    <w:rsid w:val="00974139"/>
    <w:rsid w:val="009744A4"/>
    <w:rsid w:val="00974A31"/>
    <w:rsid w:val="0097713B"/>
    <w:rsid w:val="00977503"/>
    <w:rsid w:val="00977929"/>
    <w:rsid w:val="00977F2E"/>
    <w:rsid w:val="00980A29"/>
    <w:rsid w:val="00980F49"/>
    <w:rsid w:val="00980F7B"/>
    <w:rsid w:val="00981056"/>
    <w:rsid w:val="00983279"/>
    <w:rsid w:val="00986977"/>
    <w:rsid w:val="00990CF3"/>
    <w:rsid w:val="00991DC4"/>
    <w:rsid w:val="00992022"/>
    <w:rsid w:val="009924E2"/>
    <w:rsid w:val="009927BF"/>
    <w:rsid w:val="00992846"/>
    <w:rsid w:val="00993D7F"/>
    <w:rsid w:val="00993F1E"/>
    <w:rsid w:val="009942E6"/>
    <w:rsid w:val="00994FF0"/>
    <w:rsid w:val="009A03F4"/>
    <w:rsid w:val="009A0766"/>
    <w:rsid w:val="009A174B"/>
    <w:rsid w:val="009A232B"/>
    <w:rsid w:val="009A2508"/>
    <w:rsid w:val="009A2D16"/>
    <w:rsid w:val="009A2F74"/>
    <w:rsid w:val="009A3561"/>
    <w:rsid w:val="009A36FE"/>
    <w:rsid w:val="009A3A3E"/>
    <w:rsid w:val="009A4769"/>
    <w:rsid w:val="009A5304"/>
    <w:rsid w:val="009A5D47"/>
    <w:rsid w:val="009A6B62"/>
    <w:rsid w:val="009A758B"/>
    <w:rsid w:val="009A7A21"/>
    <w:rsid w:val="009B1699"/>
    <w:rsid w:val="009B2031"/>
    <w:rsid w:val="009B22BF"/>
    <w:rsid w:val="009B393B"/>
    <w:rsid w:val="009B7879"/>
    <w:rsid w:val="009C055B"/>
    <w:rsid w:val="009C3682"/>
    <w:rsid w:val="009C4A15"/>
    <w:rsid w:val="009C7ED4"/>
    <w:rsid w:val="009D076F"/>
    <w:rsid w:val="009D1614"/>
    <w:rsid w:val="009D1CEC"/>
    <w:rsid w:val="009D260E"/>
    <w:rsid w:val="009D3E5A"/>
    <w:rsid w:val="009D4134"/>
    <w:rsid w:val="009D481B"/>
    <w:rsid w:val="009D654A"/>
    <w:rsid w:val="009D6797"/>
    <w:rsid w:val="009D6E4B"/>
    <w:rsid w:val="009E10EA"/>
    <w:rsid w:val="009E18AC"/>
    <w:rsid w:val="009E3B8D"/>
    <w:rsid w:val="009E4F83"/>
    <w:rsid w:val="009E55B2"/>
    <w:rsid w:val="009E5D62"/>
    <w:rsid w:val="009E5E61"/>
    <w:rsid w:val="009E6B97"/>
    <w:rsid w:val="009E79C7"/>
    <w:rsid w:val="009F0168"/>
    <w:rsid w:val="009F052C"/>
    <w:rsid w:val="009F337D"/>
    <w:rsid w:val="009F5271"/>
    <w:rsid w:val="009F59E4"/>
    <w:rsid w:val="009F59FA"/>
    <w:rsid w:val="009F63AA"/>
    <w:rsid w:val="009F6B85"/>
    <w:rsid w:val="009F7131"/>
    <w:rsid w:val="009F7200"/>
    <w:rsid w:val="009F79CD"/>
    <w:rsid w:val="00A01ABD"/>
    <w:rsid w:val="00A01C31"/>
    <w:rsid w:val="00A01DE6"/>
    <w:rsid w:val="00A01F45"/>
    <w:rsid w:val="00A02CAD"/>
    <w:rsid w:val="00A047EF"/>
    <w:rsid w:val="00A051BD"/>
    <w:rsid w:val="00A058B8"/>
    <w:rsid w:val="00A066D6"/>
    <w:rsid w:val="00A077DA"/>
    <w:rsid w:val="00A13520"/>
    <w:rsid w:val="00A13AFF"/>
    <w:rsid w:val="00A1436E"/>
    <w:rsid w:val="00A148D8"/>
    <w:rsid w:val="00A14AB4"/>
    <w:rsid w:val="00A14C3E"/>
    <w:rsid w:val="00A16A37"/>
    <w:rsid w:val="00A17E92"/>
    <w:rsid w:val="00A22065"/>
    <w:rsid w:val="00A225C3"/>
    <w:rsid w:val="00A227CB"/>
    <w:rsid w:val="00A23719"/>
    <w:rsid w:val="00A2410D"/>
    <w:rsid w:val="00A24330"/>
    <w:rsid w:val="00A2569B"/>
    <w:rsid w:val="00A260F6"/>
    <w:rsid w:val="00A26471"/>
    <w:rsid w:val="00A26726"/>
    <w:rsid w:val="00A32168"/>
    <w:rsid w:val="00A3276D"/>
    <w:rsid w:val="00A34D35"/>
    <w:rsid w:val="00A3524A"/>
    <w:rsid w:val="00A353C4"/>
    <w:rsid w:val="00A3555E"/>
    <w:rsid w:val="00A366CD"/>
    <w:rsid w:val="00A37983"/>
    <w:rsid w:val="00A37A7E"/>
    <w:rsid w:val="00A37DA6"/>
    <w:rsid w:val="00A40138"/>
    <w:rsid w:val="00A41EF8"/>
    <w:rsid w:val="00A42C75"/>
    <w:rsid w:val="00A43882"/>
    <w:rsid w:val="00A43B98"/>
    <w:rsid w:val="00A44C1F"/>
    <w:rsid w:val="00A45D24"/>
    <w:rsid w:val="00A47503"/>
    <w:rsid w:val="00A47C58"/>
    <w:rsid w:val="00A47FB7"/>
    <w:rsid w:val="00A50B49"/>
    <w:rsid w:val="00A520B1"/>
    <w:rsid w:val="00A52513"/>
    <w:rsid w:val="00A531FA"/>
    <w:rsid w:val="00A542F5"/>
    <w:rsid w:val="00A54384"/>
    <w:rsid w:val="00A54A1D"/>
    <w:rsid w:val="00A55299"/>
    <w:rsid w:val="00A55FED"/>
    <w:rsid w:val="00A5658B"/>
    <w:rsid w:val="00A6193C"/>
    <w:rsid w:val="00A61B5D"/>
    <w:rsid w:val="00A61DD5"/>
    <w:rsid w:val="00A6204F"/>
    <w:rsid w:val="00A62A6D"/>
    <w:rsid w:val="00A63A8A"/>
    <w:rsid w:val="00A64282"/>
    <w:rsid w:val="00A6467B"/>
    <w:rsid w:val="00A6499A"/>
    <w:rsid w:val="00A6526F"/>
    <w:rsid w:val="00A663F5"/>
    <w:rsid w:val="00A666E3"/>
    <w:rsid w:val="00A7046A"/>
    <w:rsid w:val="00A706CE"/>
    <w:rsid w:val="00A706D0"/>
    <w:rsid w:val="00A7264C"/>
    <w:rsid w:val="00A73B44"/>
    <w:rsid w:val="00A74770"/>
    <w:rsid w:val="00A748C2"/>
    <w:rsid w:val="00A74F35"/>
    <w:rsid w:val="00A76ABE"/>
    <w:rsid w:val="00A8054A"/>
    <w:rsid w:val="00A80EE3"/>
    <w:rsid w:val="00A81010"/>
    <w:rsid w:val="00A817CE"/>
    <w:rsid w:val="00A8340D"/>
    <w:rsid w:val="00A8391E"/>
    <w:rsid w:val="00A84245"/>
    <w:rsid w:val="00A84784"/>
    <w:rsid w:val="00A851D1"/>
    <w:rsid w:val="00A85C23"/>
    <w:rsid w:val="00A864D1"/>
    <w:rsid w:val="00A86F1E"/>
    <w:rsid w:val="00A870D3"/>
    <w:rsid w:val="00A87982"/>
    <w:rsid w:val="00A905EF"/>
    <w:rsid w:val="00A90921"/>
    <w:rsid w:val="00A9123B"/>
    <w:rsid w:val="00A927BA"/>
    <w:rsid w:val="00A96082"/>
    <w:rsid w:val="00A97060"/>
    <w:rsid w:val="00A97C0F"/>
    <w:rsid w:val="00AA01F2"/>
    <w:rsid w:val="00AA2A14"/>
    <w:rsid w:val="00AA3B7F"/>
    <w:rsid w:val="00AA42E1"/>
    <w:rsid w:val="00AA46AB"/>
    <w:rsid w:val="00AA4FE6"/>
    <w:rsid w:val="00AA50E7"/>
    <w:rsid w:val="00AA684D"/>
    <w:rsid w:val="00AA792B"/>
    <w:rsid w:val="00AB0D65"/>
    <w:rsid w:val="00AB1192"/>
    <w:rsid w:val="00AB148F"/>
    <w:rsid w:val="00AB1FBC"/>
    <w:rsid w:val="00AB291E"/>
    <w:rsid w:val="00AB2D4A"/>
    <w:rsid w:val="00AB3775"/>
    <w:rsid w:val="00AB3846"/>
    <w:rsid w:val="00AB42E3"/>
    <w:rsid w:val="00AB45DA"/>
    <w:rsid w:val="00AB570B"/>
    <w:rsid w:val="00AB5E80"/>
    <w:rsid w:val="00AB7514"/>
    <w:rsid w:val="00AB7779"/>
    <w:rsid w:val="00AB79E4"/>
    <w:rsid w:val="00AC017E"/>
    <w:rsid w:val="00AC0323"/>
    <w:rsid w:val="00AC060E"/>
    <w:rsid w:val="00AC0774"/>
    <w:rsid w:val="00AC0C76"/>
    <w:rsid w:val="00AC1217"/>
    <w:rsid w:val="00AC4070"/>
    <w:rsid w:val="00AC425D"/>
    <w:rsid w:val="00AC5238"/>
    <w:rsid w:val="00AC69B0"/>
    <w:rsid w:val="00AC6C01"/>
    <w:rsid w:val="00AD1B65"/>
    <w:rsid w:val="00AD2B9F"/>
    <w:rsid w:val="00AD47D8"/>
    <w:rsid w:val="00AD49EB"/>
    <w:rsid w:val="00AD5960"/>
    <w:rsid w:val="00AD5AFE"/>
    <w:rsid w:val="00AD7705"/>
    <w:rsid w:val="00AD775F"/>
    <w:rsid w:val="00AD7FF4"/>
    <w:rsid w:val="00AE0703"/>
    <w:rsid w:val="00AE11EB"/>
    <w:rsid w:val="00AE1357"/>
    <w:rsid w:val="00AE14E5"/>
    <w:rsid w:val="00AE1B3D"/>
    <w:rsid w:val="00AE25FC"/>
    <w:rsid w:val="00AE3FEA"/>
    <w:rsid w:val="00AE4580"/>
    <w:rsid w:val="00AE5BBA"/>
    <w:rsid w:val="00AE6E66"/>
    <w:rsid w:val="00AF0F2E"/>
    <w:rsid w:val="00AF1ACE"/>
    <w:rsid w:val="00AF2038"/>
    <w:rsid w:val="00AF26FD"/>
    <w:rsid w:val="00AF3882"/>
    <w:rsid w:val="00AF4DA6"/>
    <w:rsid w:val="00AF57F1"/>
    <w:rsid w:val="00AF5B45"/>
    <w:rsid w:val="00AF5F64"/>
    <w:rsid w:val="00AF66A3"/>
    <w:rsid w:val="00B013BE"/>
    <w:rsid w:val="00B0176E"/>
    <w:rsid w:val="00B022AD"/>
    <w:rsid w:val="00B02A3C"/>
    <w:rsid w:val="00B02C50"/>
    <w:rsid w:val="00B02C6B"/>
    <w:rsid w:val="00B03D42"/>
    <w:rsid w:val="00B04604"/>
    <w:rsid w:val="00B0497A"/>
    <w:rsid w:val="00B056FB"/>
    <w:rsid w:val="00B06E64"/>
    <w:rsid w:val="00B10F22"/>
    <w:rsid w:val="00B12F07"/>
    <w:rsid w:val="00B13758"/>
    <w:rsid w:val="00B14DA3"/>
    <w:rsid w:val="00B15252"/>
    <w:rsid w:val="00B15287"/>
    <w:rsid w:val="00B155D1"/>
    <w:rsid w:val="00B169D9"/>
    <w:rsid w:val="00B17D77"/>
    <w:rsid w:val="00B203FB"/>
    <w:rsid w:val="00B21F08"/>
    <w:rsid w:val="00B22B50"/>
    <w:rsid w:val="00B23367"/>
    <w:rsid w:val="00B2346F"/>
    <w:rsid w:val="00B238E8"/>
    <w:rsid w:val="00B23E2D"/>
    <w:rsid w:val="00B24293"/>
    <w:rsid w:val="00B24D3D"/>
    <w:rsid w:val="00B304AA"/>
    <w:rsid w:val="00B33703"/>
    <w:rsid w:val="00B342C8"/>
    <w:rsid w:val="00B34DAD"/>
    <w:rsid w:val="00B35549"/>
    <w:rsid w:val="00B367AD"/>
    <w:rsid w:val="00B36CCE"/>
    <w:rsid w:val="00B378F6"/>
    <w:rsid w:val="00B40343"/>
    <w:rsid w:val="00B409A8"/>
    <w:rsid w:val="00B416F1"/>
    <w:rsid w:val="00B42C72"/>
    <w:rsid w:val="00B44F65"/>
    <w:rsid w:val="00B45353"/>
    <w:rsid w:val="00B4567D"/>
    <w:rsid w:val="00B45768"/>
    <w:rsid w:val="00B4750A"/>
    <w:rsid w:val="00B534F5"/>
    <w:rsid w:val="00B53729"/>
    <w:rsid w:val="00B53A8B"/>
    <w:rsid w:val="00B5458F"/>
    <w:rsid w:val="00B554F6"/>
    <w:rsid w:val="00B56056"/>
    <w:rsid w:val="00B56103"/>
    <w:rsid w:val="00B620FE"/>
    <w:rsid w:val="00B63578"/>
    <w:rsid w:val="00B63C47"/>
    <w:rsid w:val="00B65428"/>
    <w:rsid w:val="00B65B48"/>
    <w:rsid w:val="00B666D8"/>
    <w:rsid w:val="00B7045E"/>
    <w:rsid w:val="00B7104D"/>
    <w:rsid w:val="00B72BA7"/>
    <w:rsid w:val="00B73045"/>
    <w:rsid w:val="00B73967"/>
    <w:rsid w:val="00B7575B"/>
    <w:rsid w:val="00B76867"/>
    <w:rsid w:val="00B768DD"/>
    <w:rsid w:val="00B769B1"/>
    <w:rsid w:val="00B778F0"/>
    <w:rsid w:val="00B81332"/>
    <w:rsid w:val="00B82BC9"/>
    <w:rsid w:val="00B84300"/>
    <w:rsid w:val="00B8609B"/>
    <w:rsid w:val="00B860DB"/>
    <w:rsid w:val="00B86AA8"/>
    <w:rsid w:val="00B876ED"/>
    <w:rsid w:val="00B928C2"/>
    <w:rsid w:val="00B93346"/>
    <w:rsid w:val="00B936B8"/>
    <w:rsid w:val="00B939BB"/>
    <w:rsid w:val="00B95705"/>
    <w:rsid w:val="00B959AB"/>
    <w:rsid w:val="00B9716E"/>
    <w:rsid w:val="00B97B46"/>
    <w:rsid w:val="00B97E44"/>
    <w:rsid w:val="00B97EEB"/>
    <w:rsid w:val="00BA0CFD"/>
    <w:rsid w:val="00BA118E"/>
    <w:rsid w:val="00BA267E"/>
    <w:rsid w:val="00BA27F8"/>
    <w:rsid w:val="00BA2E97"/>
    <w:rsid w:val="00BA3DB7"/>
    <w:rsid w:val="00BA3F53"/>
    <w:rsid w:val="00BA40FD"/>
    <w:rsid w:val="00BA5804"/>
    <w:rsid w:val="00BA7698"/>
    <w:rsid w:val="00BB0082"/>
    <w:rsid w:val="00BB133E"/>
    <w:rsid w:val="00BB2D79"/>
    <w:rsid w:val="00BB436C"/>
    <w:rsid w:val="00BB5D89"/>
    <w:rsid w:val="00BB641E"/>
    <w:rsid w:val="00BB7350"/>
    <w:rsid w:val="00BC04CD"/>
    <w:rsid w:val="00BC056F"/>
    <w:rsid w:val="00BC08A2"/>
    <w:rsid w:val="00BC3091"/>
    <w:rsid w:val="00BC4CCA"/>
    <w:rsid w:val="00BC5234"/>
    <w:rsid w:val="00BC628A"/>
    <w:rsid w:val="00BC7543"/>
    <w:rsid w:val="00BD004E"/>
    <w:rsid w:val="00BD03EB"/>
    <w:rsid w:val="00BD1325"/>
    <w:rsid w:val="00BD29D2"/>
    <w:rsid w:val="00BD3FCD"/>
    <w:rsid w:val="00BD4915"/>
    <w:rsid w:val="00BD52FB"/>
    <w:rsid w:val="00BD5D8E"/>
    <w:rsid w:val="00BD6131"/>
    <w:rsid w:val="00BD6481"/>
    <w:rsid w:val="00BD687A"/>
    <w:rsid w:val="00BE2011"/>
    <w:rsid w:val="00BE2918"/>
    <w:rsid w:val="00BE2938"/>
    <w:rsid w:val="00BE2BD2"/>
    <w:rsid w:val="00BE2FB1"/>
    <w:rsid w:val="00BE3E74"/>
    <w:rsid w:val="00BE44A8"/>
    <w:rsid w:val="00BE5456"/>
    <w:rsid w:val="00BE5846"/>
    <w:rsid w:val="00BE6DB5"/>
    <w:rsid w:val="00BE70BE"/>
    <w:rsid w:val="00BE79B4"/>
    <w:rsid w:val="00BF0ABA"/>
    <w:rsid w:val="00BF16C4"/>
    <w:rsid w:val="00BF2C6F"/>
    <w:rsid w:val="00BF61A3"/>
    <w:rsid w:val="00BF6501"/>
    <w:rsid w:val="00BF68E5"/>
    <w:rsid w:val="00BF6924"/>
    <w:rsid w:val="00BF6A76"/>
    <w:rsid w:val="00BF6C17"/>
    <w:rsid w:val="00BF718F"/>
    <w:rsid w:val="00BF776D"/>
    <w:rsid w:val="00BF785A"/>
    <w:rsid w:val="00C00892"/>
    <w:rsid w:val="00C00CED"/>
    <w:rsid w:val="00C00F81"/>
    <w:rsid w:val="00C01363"/>
    <w:rsid w:val="00C023A5"/>
    <w:rsid w:val="00C03315"/>
    <w:rsid w:val="00C04792"/>
    <w:rsid w:val="00C05888"/>
    <w:rsid w:val="00C058A6"/>
    <w:rsid w:val="00C0669C"/>
    <w:rsid w:val="00C06D0D"/>
    <w:rsid w:val="00C07B7D"/>
    <w:rsid w:val="00C07E95"/>
    <w:rsid w:val="00C10CF4"/>
    <w:rsid w:val="00C177E3"/>
    <w:rsid w:val="00C17D26"/>
    <w:rsid w:val="00C2106D"/>
    <w:rsid w:val="00C22BFD"/>
    <w:rsid w:val="00C23C93"/>
    <w:rsid w:val="00C24222"/>
    <w:rsid w:val="00C2655B"/>
    <w:rsid w:val="00C26735"/>
    <w:rsid w:val="00C272D4"/>
    <w:rsid w:val="00C27778"/>
    <w:rsid w:val="00C322F4"/>
    <w:rsid w:val="00C3253B"/>
    <w:rsid w:val="00C326D3"/>
    <w:rsid w:val="00C32FCB"/>
    <w:rsid w:val="00C332F4"/>
    <w:rsid w:val="00C34D0B"/>
    <w:rsid w:val="00C34F21"/>
    <w:rsid w:val="00C34FCA"/>
    <w:rsid w:val="00C37804"/>
    <w:rsid w:val="00C403C3"/>
    <w:rsid w:val="00C4083E"/>
    <w:rsid w:val="00C4120D"/>
    <w:rsid w:val="00C418A5"/>
    <w:rsid w:val="00C41AC5"/>
    <w:rsid w:val="00C4208D"/>
    <w:rsid w:val="00C42D7F"/>
    <w:rsid w:val="00C43ACD"/>
    <w:rsid w:val="00C43CCF"/>
    <w:rsid w:val="00C4591A"/>
    <w:rsid w:val="00C45B62"/>
    <w:rsid w:val="00C4685F"/>
    <w:rsid w:val="00C46FD6"/>
    <w:rsid w:val="00C50111"/>
    <w:rsid w:val="00C506CA"/>
    <w:rsid w:val="00C50D8D"/>
    <w:rsid w:val="00C5126B"/>
    <w:rsid w:val="00C5597A"/>
    <w:rsid w:val="00C56310"/>
    <w:rsid w:val="00C56EAC"/>
    <w:rsid w:val="00C60482"/>
    <w:rsid w:val="00C62FDB"/>
    <w:rsid w:val="00C637B8"/>
    <w:rsid w:val="00C65CCD"/>
    <w:rsid w:val="00C667EC"/>
    <w:rsid w:val="00C66C79"/>
    <w:rsid w:val="00C67F19"/>
    <w:rsid w:val="00C70CA4"/>
    <w:rsid w:val="00C70E55"/>
    <w:rsid w:val="00C71544"/>
    <w:rsid w:val="00C720A0"/>
    <w:rsid w:val="00C73A6C"/>
    <w:rsid w:val="00C749DA"/>
    <w:rsid w:val="00C74A9D"/>
    <w:rsid w:val="00C74E3F"/>
    <w:rsid w:val="00C76B8E"/>
    <w:rsid w:val="00C77725"/>
    <w:rsid w:val="00C779CF"/>
    <w:rsid w:val="00C77AE9"/>
    <w:rsid w:val="00C811C1"/>
    <w:rsid w:val="00C81AF4"/>
    <w:rsid w:val="00C82643"/>
    <w:rsid w:val="00C84AD8"/>
    <w:rsid w:val="00C84C00"/>
    <w:rsid w:val="00C8576D"/>
    <w:rsid w:val="00C85DC0"/>
    <w:rsid w:val="00C85F3B"/>
    <w:rsid w:val="00C86C25"/>
    <w:rsid w:val="00C871CF"/>
    <w:rsid w:val="00C87CAE"/>
    <w:rsid w:val="00C903F3"/>
    <w:rsid w:val="00C90A0E"/>
    <w:rsid w:val="00C91668"/>
    <w:rsid w:val="00C91C48"/>
    <w:rsid w:val="00C926B1"/>
    <w:rsid w:val="00C92D5F"/>
    <w:rsid w:val="00C94802"/>
    <w:rsid w:val="00C9548B"/>
    <w:rsid w:val="00C9597C"/>
    <w:rsid w:val="00C96134"/>
    <w:rsid w:val="00C9655D"/>
    <w:rsid w:val="00C96654"/>
    <w:rsid w:val="00C970DE"/>
    <w:rsid w:val="00C971F2"/>
    <w:rsid w:val="00CA2C76"/>
    <w:rsid w:val="00CA6B86"/>
    <w:rsid w:val="00CB0F5B"/>
    <w:rsid w:val="00CB1D82"/>
    <w:rsid w:val="00CB2A5B"/>
    <w:rsid w:val="00CB2EA4"/>
    <w:rsid w:val="00CB319C"/>
    <w:rsid w:val="00CB4A19"/>
    <w:rsid w:val="00CB519F"/>
    <w:rsid w:val="00CB5D5B"/>
    <w:rsid w:val="00CB6007"/>
    <w:rsid w:val="00CB60E4"/>
    <w:rsid w:val="00CB766E"/>
    <w:rsid w:val="00CC0F71"/>
    <w:rsid w:val="00CC426F"/>
    <w:rsid w:val="00CC5C4F"/>
    <w:rsid w:val="00CC5DA0"/>
    <w:rsid w:val="00CC6281"/>
    <w:rsid w:val="00CC6775"/>
    <w:rsid w:val="00CD03BE"/>
    <w:rsid w:val="00CD0A74"/>
    <w:rsid w:val="00CD170E"/>
    <w:rsid w:val="00CD33D9"/>
    <w:rsid w:val="00CE16DB"/>
    <w:rsid w:val="00CE1AF0"/>
    <w:rsid w:val="00CE3506"/>
    <w:rsid w:val="00CE373C"/>
    <w:rsid w:val="00CE3FB2"/>
    <w:rsid w:val="00CE42EC"/>
    <w:rsid w:val="00CE4FEE"/>
    <w:rsid w:val="00CE580C"/>
    <w:rsid w:val="00CE5C7A"/>
    <w:rsid w:val="00CE5DF8"/>
    <w:rsid w:val="00CE5F8C"/>
    <w:rsid w:val="00CE6E66"/>
    <w:rsid w:val="00CE7620"/>
    <w:rsid w:val="00CE7866"/>
    <w:rsid w:val="00CE7F22"/>
    <w:rsid w:val="00CF1ADA"/>
    <w:rsid w:val="00CF2072"/>
    <w:rsid w:val="00CF2D2F"/>
    <w:rsid w:val="00CF375F"/>
    <w:rsid w:val="00CF3E47"/>
    <w:rsid w:val="00CF3F0A"/>
    <w:rsid w:val="00CF46E1"/>
    <w:rsid w:val="00CF529B"/>
    <w:rsid w:val="00D01A99"/>
    <w:rsid w:val="00D01F79"/>
    <w:rsid w:val="00D03757"/>
    <w:rsid w:val="00D04737"/>
    <w:rsid w:val="00D05043"/>
    <w:rsid w:val="00D05FE4"/>
    <w:rsid w:val="00D066D2"/>
    <w:rsid w:val="00D077F7"/>
    <w:rsid w:val="00D10164"/>
    <w:rsid w:val="00D123EE"/>
    <w:rsid w:val="00D129D2"/>
    <w:rsid w:val="00D12AEC"/>
    <w:rsid w:val="00D12B9C"/>
    <w:rsid w:val="00D156C6"/>
    <w:rsid w:val="00D15FC3"/>
    <w:rsid w:val="00D16463"/>
    <w:rsid w:val="00D16783"/>
    <w:rsid w:val="00D20BFE"/>
    <w:rsid w:val="00D20E9D"/>
    <w:rsid w:val="00D21001"/>
    <w:rsid w:val="00D2109B"/>
    <w:rsid w:val="00D217A8"/>
    <w:rsid w:val="00D2307A"/>
    <w:rsid w:val="00D239D7"/>
    <w:rsid w:val="00D23BB1"/>
    <w:rsid w:val="00D24089"/>
    <w:rsid w:val="00D24451"/>
    <w:rsid w:val="00D248D9"/>
    <w:rsid w:val="00D267CC"/>
    <w:rsid w:val="00D2680C"/>
    <w:rsid w:val="00D30BC9"/>
    <w:rsid w:val="00D315A2"/>
    <w:rsid w:val="00D31EF3"/>
    <w:rsid w:val="00D32865"/>
    <w:rsid w:val="00D3297E"/>
    <w:rsid w:val="00D32DD1"/>
    <w:rsid w:val="00D33263"/>
    <w:rsid w:val="00D34879"/>
    <w:rsid w:val="00D34AD4"/>
    <w:rsid w:val="00D34AFD"/>
    <w:rsid w:val="00D35FBB"/>
    <w:rsid w:val="00D37843"/>
    <w:rsid w:val="00D37BD1"/>
    <w:rsid w:val="00D402B8"/>
    <w:rsid w:val="00D40499"/>
    <w:rsid w:val="00D41395"/>
    <w:rsid w:val="00D41841"/>
    <w:rsid w:val="00D41BF8"/>
    <w:rsid w:val="00D41D53"/>
    <w:rsid w:val="00D4219F"/>
    <w:rsid w:val="00D42232"/>
    <w:rsid w:val="00D46651"/>
    <w:rsid w:val="00D470D4"/>
    <w:rsid w:val="00D474A4"/>
    <w:rsid w:val="00D4756C"/>
    <w:rsid w:val="00D47742"/>
    <w:rsid w:val="00D47E75"/>
    <w:rsid w:val="00D52BF1"/>
    <w:rsid w:val="00D52D7C"/>
    <w:rsid w:val="00D53DD7"/>
    <w:rsid w:val="00D5433A"/>
    <w:rsid w:val="00D56230"/>
    <w:rsid w:val="00D562F2"/>
    <w:rsid w:val="00D57689"/>
    <w:rsid w:val="00D57CB1"/>
    <w:rsid w:val="00D60C1A"/>
    <w:rsid w:val="00D6137C"/>
    <w:rsid w:val="00D615A7"/>
    <w:rsid w:val="00D6392F"/>
    <w:rsid w:val="00D656D0"/>
    <w:rsid w:val="00D66A59"/>
    <w:rsid w:val="00D66D06"/>
    <w:rsid w:val="00D70717"/>
    <w:rsid w:val="00D71A51"/>
    <w:rsid w:val="00D72C32"/>
    <w:rsid w:val="00D739B1"/>
    <w:rsid w:val="00D74A05"/>
    <w:rsid w:val="00D74E7B"/>
    <w:rsid w:val="00D75496"/>
    <w:rsid w:val="00D767BE"/>
    <w:rsid w:val="00D76F7A"/>
    <w:rsid w:val="00D77A89"/>
    <w:rsid w:val="00D80377"/>
    <w:rsid w:val="00D8090A"/>
    <w:rsid w:val="00D80DBD"/>
    <w:rsid w:val="00D811FE"/>
    <w:rsid w:val="00D82823"/>
    <w:rsid w:val="00D82D45"/>
    <w:rsid w:val="00D8370E"/>
    <w:rsid w:val="00D84EBA"/>
    <w:rsid w:val="00D85209"/>
    <w:rsid w:val="00D86604"/>
    <w:rsid w:val="00D86663"/>
    <w:rsid w:val="00D8672E"/>
    <w:rsid w:val="00D8680C"/>
    <w:rsid w:val="00D870DD"/>
    <w:rsid w:val="00D87657"/>
    <w:rsid w:val="00D879BA"/>
    <w:rsid w:val="00D91EE8"/>
    <w:rsid w:val="00D9207B"/>
    <w:rsid w:val="00D92AB9"/>
    <w:rsid w:val="00D92CDA"/>
    <w:rsid w:val="00D93D60"/>
    <w:rsid w:val="00D97F09"/>
    <w:rsid w:val="00DA08E0"/>
    <w:rsid w:val="00DA0E5C"/>
    <w:rsid w:val="00DA18E7"/>
    <w:rsid w:val="00DA1B22"/>
    <w:rsid w:val="00DA457F"/>
    <w:rsid w:val="00DA5472"/>
    <w:rsid w:val="00DA7A36"/>
    <w:rsid w:val="00DB02E5"/>
    <w:rsid w:val="00DB0883"/>
    <w:rsid w:val="00DB13F1"/>
    <w:rsid w:val="00DB1F22"/>
    <w:rsid w:val="00DB2089"/>
    <w:rsid w:val="00DB23AC"/>
    <w:rsid w:val="00DB37A1"/>
    <w:rsid w:val="00DB397E"/>
    <w:rsid w:val="00DB3CB2"/>
    <w:rsid w:val="00DB3F38"/>
    <w:rsid w:val="00DB54C1"/>
    <w:rsid w:val="00DB5A15"/>
    <w:rsid w:val="00DB64F5"/>
    <w:rsid w:val="00DB68F2"/>
    <w:rsid w:val="00DB6B49"/>
    <w:rsid w:val="00DB7B42"/>
    <w:rsid w:val="00DB7C7C"/>
    <w:rsid w:val="00DC0FF1"/>
    <w:rsid w:val="00DC1C70"/>
    <w:rsid w:val="00DC206A"/>
    <w:rsid w:val="00DC3675"/>
    <w:rsid w:val="00DC53B4"/>
    <w:rsid w:val="00DC70A9"/>
    <w:rsid w:val="00DC7958"/>
    <w:rsid w:val="00DD0486"/>
    <w:rsid w:val="00DD0F7C"/>
    <w:rsid w:val="00DD1571"/>
    <w:rsid w:val="00DD191D"/>
    <w:rsid w:val="00DD1C9A"/>
    <w:rsid w:val="00DD1D78"/>
    <w:rsid w:val="00DD2BCB"/>
    <w:rsid w:val="00DD51B3"/>
    <w:rsid w:val="00DD5AF4"/>
    <w:rsid w:val="00DD63EA"/>
    <w:rsid w:val="00DE12BD"/>
    <w:rsid w:val="00DE17A1"/>
    <w:rsid w:val="00DE1F9D"/>
    <w:rsid w:val="00DE1FF5"/>
    <w:rsid w:val="00DE25A8"/>
    <w:rsid w:val="00DE3C2F"/>
    <w:rsid w:val="00DE4A3B"/>
    <w:rsid w:val="00DE7F84"/>
    <w:rsid w:val="00DF053F"/>
    <w:rsid w:val="00DF09BC"/>
    <w:rsid w:val="00DF0A83"/>
    <w:rsid w:val="00DF1EC3"/>
    <w:rsid w:val="00DF2E50"/>
    <w:rsid w:val="00DF3097"/>
    <w:rsid w:val="00DF3776"/>
    <w:rsid w:val="00DF3D1F"/>
    <w:rsid w:val="00DF3FAA"/>
    <w:rsid w:val="00DF4AEE"/>
    <w:rsid w:val="00DF526F"/>
    <w:rsid w:val="00DF686D"/>
    <w:rsid w:val="00DF7BE0"/>
    <w:rsid w:val="00E01316"/>
    <w:rsid w:val="00E0289E"/>
    <w:rsid w:val="00E071DF"/>
    <w:rsid w:val="00E07356"/>
    <w:rsid w:val="00E073B9"/>
    <w:rsid w:val="00E07FA0"/>
    <w:rsid w:val="00E1031D"/>
    <w:rsid w:val="00E1290C"/>
    <w:rsid w:val="00E12CC0"/>
    <w:rsid w:val="00E12EB7"/>
    <w:rsid w:val="00E15D3E"/>
    <w:rsid w:val="00E16DB1"/>
    <w:rsid w:val="00E1757E"/>
    <w:rsid w:val="00E2061A"/>
    <w:rsid w:val="00E2418C"/>
    <w:rsid w:val="00E24594"/>
    <w:rsid w:val="00E25F7C"/>
    <w:rsid w:val="00E26A23"/>
    <w:rsid w:val="00E276F1"/>
    <w:rsid w:val="00E30FD5"/>
    <w:rsid w:val="00E31C54"/>
    <w:rsid w:val="00E31FA0"/>
    <w:rsid w:val="00E3279D"/>
    <w:rsid w:val="00E34ADF"/>
    <w:rsid w:val="00E35EBB"/>
    <w:rsid w:val="00E3618F"/>
    <w:rsid w:val="00E36BE1"/>
    <w:rsid w:val="00E4012E"/>
    <w:rsid w:val="00E40940"/>
    <w:rsid w:val="00E41269"/>
    <w:rsid w:val="00E43255"/>
    <w:rsid w:val="00E45F88"/>
    <w:rsid w:val="00E46F4B"/>
    <w:rsid w:val="00E50A37"/>
    <w:rsid w:val="00E5137A"/>
    <w:rsid w:val="00E51A61"/>
    <w:rsid w:val="00E51D0C"/>
    <w:rsid w:val="00E51D91"/>
    <w:rsid w:val="00E5223A"/>
    <w:rsid w:val="00E523C8"/>
    <w:rsid w:val="00E52780"/>
    <w:rsid w:val="00E53241"/>
    <w:rsid w:val="00E54ED1"/>
    <w:rsid w:val="00E560DF"/>
    <w:rsid w:val="00E60F73"/>
    <w:rsid w:val="00E61EE7"/>
    <w:rsid w:val="00E62ADB"/>
    <w:rsid w:val="00E644DA"/>
    <w:rsid w:val="00E64AE2"/>
    <w:rsid w:val="00E64BF1"/>
    <w:rsid w:val="00E65F47"/>
    <w:rsid w:val="00E66BF8"/>
    <w:rsid w:val="00E676DA"/>
    <w:rsid w:val="00E71479"/>
    <w:rsid w:val="00E717A9"/>
    <w:rsid w:val="00E71E16"/>
    <w:rsid w:val="00E72551"/>
    <w:rsid w:val="00E742E0"/>
    <w:rsid w:val="00E742F1"/>
    <w:rsid w:val="00E7431D"/>
    <w:rsid w:val="00E75174"/>
    <w:rsid w:val="00E7794E"/>
    <w:rsid w:val="00E805E9"/>
    <w:rsid w:val="00E80D12"/>
    <w:rsid w:val="00E81BAC"/>
    <w:rsid w:val="00E821E3"/>
    <w:rsid w:val="00E83D1B"/>
    <w:rsid w:val="00E84039"/>
    <w:rsid w:val="00E842E3"/>
    <w:rsid w:val="00E85797"/>
    <w:rsid w:val="00E863F2"/>
    <w:rsid w:val="00E86FAE"/>
    <w:rsid w:val="00E90C0C"/>
    <w:rsid w:val="00E911DD"/>
    <w:rsid w:val="00E91F90"/>
    <w:rsid w:val="00E9209E"/>
    <w:rsid w:val="00E922DA"/>
    <w:rsid w:val="00E92792"/>
    <w:rsid w:val="00E935D0"/>
    <w:rsid w:val="00E93BB6"/>
    <w:rsid w:val="00E93DC8"/>
    <w:rsid w:val="00E9434C"/>
    <w:rsid w:val="00E952BC"/>
    <w:rsid w:val="00E95844"/>
    <w:rsid w:val="00E963ED"/>
    <w:rsid w:val="00EA099E"/>
    <w:rsid w:val="00EA1058"/>
    <w:rsid w:val="00EA19B9"/>
    <w:rsid w:val="00EA1BA6"/>
    <w:rsid w:val="00EA2A62"/>
    <w:rsid w:val="00EA3A83"/>
    <w:rsid w:val="00EA4068"/>
    <w:rsid w:val="00EA5395"/>
    <w:rsid w:val="00EA5A3D"/>
    <w:rsid w:val="00EA5F3E"/>
    <w:rsid w:val="00EA6597"/>
    <w:rsid w:val="00EA7318"/>
    <w:rsid w:val="00EB2A4D"/>
    <w:rsid w:val="00EB31FA"/>
    <w:rsid w:val="00EB3ADC"/>
    <w:rsid w:val="00EB6B9F"/>
    <w:rsid w:val="00EB6C70"/>
    <w:rsid w:val="00EB6D03"/>
    <w:rsid w:val="00EC197E"/>
    <w:rsid w:val="00EC3C60"/>
    <w:rsid w:val="00EC4E1C"/>
    <w:rsid w:val="00EC5C9B"/>
    <w:rsid w:val="00EC66B4"/>
    <w:rsid w:val="00ED0AA3"/>
    <w:rsid w:val="00ED15CE"/>
    <w:rsid w:val="00ED440A"/>
    <w:rsid w:val="00ED44E1"/>
    <w:rsid w:val="00ED5099"/>
    <w:rsid w:val="00ED7928"/>
    <w:rsid w:val="00EE00FC"/>
    <w:rsid w:val="00EE0394"/>
    <w:rsid w:val="00EE061F"/>
    <w:rsid w:val="00EE113C"/>
    <w:rsid w:val="00EE1482"/>
    <w:rsid w:val="00EE1935"/>
    <w:rsid w:val="00EE1B66"/>
    <w:rsid w:val="00EE1D83"/>
    <w:rsid w:val="00EE21A8"/>
    <w:rsid w:val="00EE262B"/>
    <w:rsid w:val="00EE354C"/>
    <w:rsid w:val="00EE5996"/>
    <w:rsid w:val="00EF0384"/>
    <w:rsid w:val="00EF095A"/>
    <w:rsid w:val="00EF1138"/>
    <w:rsid w:val="00EF28B6"/>
    <w:rsid w:val="00EF368D"/>
    <w:rsid w:val="00EF4430"/>
    <w:rsid w:val="00EF4FB5"/>
    <w:rsid w:val="00EF5682"/>
    <w:rsid w:val="00EF74DB"/>
    <w:rsid w:val="00F005EA"/>
    <w:rsid w:val="00F0155F"/>
    <w:rsid w:val="00F01714"/>
    <w:rsid w:val="00F0270C"/>
    <w:rsid w:val="00F03370"/>
    <w:rsid w:val="00F04912"/>
    <w:rsid w:val="00F07084"/>
    <w:rsid w:val="00F076E2"/>
    <w:rsid w:val="00F1079E"/>
    <w:rsid w:val="00F1217F"/>
    <w:rsid w:val="00F12269"/>
    <w:rsid w:val="00F1355A"/>
    <w:rsid w:val="00F14DF3"/>
    <w:rsid w:val="00F162CD"/>
    <w:rsid w:val="00F1728D"/>
    <w:rsid w:val="00F1797A"/>
    <w:rsid w:val="00F215D6"/>
    <w:rsid w:val="00F21D12"/>
    <w:rsid w:val="00F21F88"/>
    <w:rsid w:val="00F22414"/>
    <w:rsid w:val="00F23769"/>
    <w:rsid w:val="00F24251"/>
    <w:rsid w:val="00F24547"/>
    <w:rsid w:val="00F24BE8"/>
    <w:rsid w:val="00F25764"/>
    <w:rsid w:val="00F272B9"/>
    <w:rsid w:val="00F3043F"/>
    <w:rsid w:val="00F30D6D"/>
    <w:rsid w:val="00F31A66"/>
    <w:rsid w:val="00F31C10"/>
    <w:rsid w:val="00F332CD"/>
    <w:rsid w:val="00F33EBB"/>
    <w:rsid w:val="00F346ED"/>
    <w:rsid w:val="00F348B4"/>
    <w:rsid w:val="00F36113"/>
    <w:rsid w:val="00F37CF2"/>
    <w:rsid w:val="00F4134C"/>
    <w:rsid w:val="00F41950"/>
    <w:rsid w:val="00F41D8C"/>
    <w:rsid w:val="00F42806"/>
    <w:rsid w:val="00F439E0"/>
    <w:rsid w:val="00F43F35"/>
    <w:rsid w:val="00F46000"/>
    <w:rsid w:val="00F46B44"/>
    <w:rsid w:val="00F50027"/>
    <w:rsid w:val="00F50086"/>
    <w:rsid w:val="00F52E86"/>
    <w:rsid w:val="00F5362A"/>
    <w:rsid w:val="00F55AA3"/>
    <w:rsid w:val="00F561C9"/>
    <w:rsid w:val="00F56EDD"/>
    <w:rsid w:val="00F57C42"/>
    <w:rsid w:val="00F606D9"/>
    <w:rsid w:val="00F61105"/>
    <w:rsid w:val="00F621E5"/>
    <w:rsid w:val="00F62D43"/>
    <w:rsid w:val="00F6458B"/>
    <w:rsid w:val="00F725A5"/>
    <w:rsid w:val="00F73087"/>
    <w:rsid w:val="00F75612"/>
    <w:rsid w:val="00F757FF"/>
    <w:rsid w:val="00F75914"/>
    <w:rsid w:val="00F75F32"/>
    <w:rsid w:val="00F76DCB"/>
    <w:rsid w:val="00F775E2"/>
    <w:rsid w:val="00F80BD7"/>
    <w:rsid w:val="00F81C55"/>
    <w:rsid w:val="00F83F47"/>
    <w:rsid w:val="00F84D03"/>
    <w:rsid w:val="00F856AC"/>
    <w:rsid w:val="00F85BB7"/>
    <w:rsid w:val="00F863BF"/>
    <w:rsid w:val="00F863F3"/>
    <w:rsid w:val="00F87B39"/>
    <w:rsid w:val="00F908BE"/>
    <w:rsid w:val="00F90DB2"/>
    <w:rsid w:val="00F92E7B"/>
    <w:rsid w:val="00F9322A"/>
    <w:rsid w:val="00F93523"/>
    <w:rsid w:val="00F9381C"/>
    <w:rsid w:val="00F94B61"/>
    <w:rsid w:val="00F97119"/>
    <w:rsid w:val="00F9756B"/>
    <w:rsid w:val="00FA1576"/>
    <w:rsid w:val="00FA1E1D"/>
    <w:rsid w:val="00FA2ABC"/>
    <w:rsid w:val="00FA2E2F"/>
    <w:rsid w:val="00FA3F2C"/>
    <w:rsid w:val="00FA55C5"/>
    <w:rsid w:val="00FA5BB3"/>
    <w:rsid w:val="00FA5F03"/>
    <w:rsid w:val="00FA6571"/>
    <w:rsid w:val="00FA7621"/>
    <w:rsid w:val="00FA770B"/>
    <w:rsid w:val="00FB0568"/>
    <w:rsid w:val="00FB2178"/>
    <w:rsid w:val="00FB45BF"/>
    <w:rsid w:val="00FB4661"/>
    <w:rsid w:val="00FB4B26"/>
    <w:rsid w:val="00FB5569"/>
    <w:rsid w:val="00FB5B57"/>
    <w:rsid w:val="00FC0352"/>
    <w:rsid w:val="00FC24D8"/>
    <w:rsid w:val="00FC276C"/>
    <w:rsid w:val="00FC27F9"/>
    <w:rsid w:val="00FC2C52"/>
    <w:rsid w:val="00FC55E6"/>
    <w:rsid w:val="00FC561F"/>
    <w:rsid w:val="00FC6B87"/>
    <w:rsid w:val="00FC743D"/>
    <w:rsid w:val="00FC7DF7"/>
    <w:rsid w:val="00FC7EDE"/>
    <w:rsid w:val="00FD011E"/>
    <w:rsid w:val="00FD0734"/>
    <w:rsid w:val="00FD2320"/>
    <w:rsid w:val="00FD3490"/>
    <w:rsid w:val="00FD3F2E"/>
    <w:rsid w:val="00FD483C"/>
    <w:rsid w:val="00FD5E80"/>
    <w:rsid w:val="00FD7584"/>
    <w:rsid w:val="00FD7728"/>
    <w:rsid w:val="00FE082D"/>
    <w:rsid w:val="00FE473B"/>
    <w:rsid w:val="00FE5409"/>
    <w:rsid w:val="00FE6A0C"/>
    <w:rsid w:val="00FE7472"/>
    <w:rsid w:val="00FF0E36"/>
    <w:rsid w:val="00FF3575"/>
    <w:rsid w:val="00FF42E2"/>
    <w:rsid w:val="00FF4F68"/>
    <w:rsid w:val="00FF5AA6"/>
    <w:rsid w:val="00FF5B48"/>
    <w:rsid w:val="00FF6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B51B7"/>
  <w15:chartTrackingRefBased/>
  <w15:docId w15:val="{C66DD57B-8FCD-4126-92B1-51502EA8B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EastAsia" w:hAnsiTheme="majorHAnsi" w:cstheme="minorBidi"/>
        <w:kern w:val="2"/>
        <w:sz w:val="22"/>
        <w:szCs w:val="22"/>
        <w:lang w:val="en-US" w:eastAsia="zh-CN"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C93"/>
    <w:pPr>
      <w:jc w:val="left"/>
    </w:pPr>
    <w:rPr>
      <w:rFonts w:ascii="宋体" w:eastAsia="宋体" w:hAnsi="宋体" w:cs="宋体"/>
      <w:kern w:val="0"/>
      <w:sz w:val="24"/>
      <w:szCs w:val="24"/>
      <w14:ligatures w14:val="none"/>
    </w:rPr>
  </w:style>
  <w:style w:type="paragraph" w:styleId="1">
    <w:name w:val="heading 1"/>
    <w:basedOn w:val="a"/>
    <w:next w:val="a"/>
    <w:link w:val="10"/>
    <w:uiPriority w:val="9"/>
    <w:qFormat/>
    <w:rsid w:val="006E0AF7"/>
    <w:pPr>
      <w:keepNext/>
      <w:keepLines/>
      <w:widowControl w:val="0"/>
      <w:numPr>
        <w:numId w:val="2"/>
      </w:numPr>
      <w:spacing w:before="480" w:after="360"/>
      <w:jc w:val="center"/>
      <w:outlineLvl w:val="0"/>
    </w:pPr>
    <w:rPr>
      <w:rFonts w:ascii="Times New Roman" w:eastAsia="黑体" w:hAnsi="Times New Roman"/>
      <w:b/>
      <w:bCs/>
      <w:kern w:val="44"/>
      <w:sz w:val="28"/>
      <w:szCs w:val="44"/>
    </w:rPr>
  </w:style>
  <w:style w:type="paragraph" w:styleId="2">
    <w:name w:val="heading 2"/>
    <w:basedOn w:val="a"/>
    <w:next w:val="a"/>
    <w:link w:val="20"/>
    <w:autoRedefine/>
    <w:uiPriority w:val="9"/>
    <w:unhideWhenUsed/>
    <w:qFormat/>
    <w:rsid w:val="006E0AF7"/>
    <w:pPr>
      <w:keepNext/>
      <w:keepLines/>
      <w:widowControl w:val="0"/>
      <w:numPr>
        <w:ilvl w:val="1"/>
        <w:numId w:val="3"/>
      </w:numPr>
      <w:spacing w:before="480" w:after="120"/>
      <w:outlineLvl w:val="1"/>
    </w:pPr>
    <w:rPr>
      <w:rFonts w:ascii="Times New Roman" w:eastAsia="黑体" w:hAnsi="Times New Roman" w:cs="Times New Roman"/>
      <w:bCs/>
    </w:rPr>
  </w:style>
  <w:style w:type="paragraph" w:styleId="3">
    <w:name w:val="heading 3"/>
    <w:basedOn w:val="a"/>
    <w:next w:val="a"/>
    <w:link w:val="30"/>
    <w:uiPriority w:val="9"/>
    <w:semiHidden/>
    <w:unhideWhenUsed/>
    <w:qFormat/>
    <w:rsid w:val="00BF61A3"/>
    <w:pPr>
      <w:keepNext/>
      <w:keepLines/>
      <w:spacing w:before="160" w:after="80"/>
      <w:outlineLvl w:val="2"/>
    </w:pPr>
    <w:rPr>
      <w:rFonts w:eastAsiaTheme="majorEastAsia" w:cstheme="majorBidi"/>
      <w:color w:val="2E74B5" w:themeColor="accent1" w:themeShade="BF"/>
      <w:sz w:val="32"/>
      <w:szCs w:val="32"/>
    </w:rPr>
  </w:style>
  <w:style w:type="paragraph" w:styleId="4">
    <w:name w:val="heading 4"/>
    <w:basedOn w:val="a"/>
    <w:next w:val="a"/>
    <w:link w:val="40"/>
    <w:uiPriority w:val="9"/>
    <w:semiHidden/>
    <w:unhideWhenUsed/>
    <w:qFormat/>
    <w:rsid w:val="00BF61A3"/>
    <w:pPr>
      <w:keepNext/>
      <w:keepLines/>
      <w:spacing w:before="80" w:after="40"/>
      <w:outlineLvl w:val="3"/>
    </w:pPr>
    <w:rPr>
      <w:rFonts w:asciiTheme="minorHAnsi" w:hAnsiTheme="minorHAnsi" w:cstheme="majorBidi"/>
      <w:color w:val="2E74B5" w:themeColor="accent1" w:themeShade="BF"/>
      <w:sz w:val="28"/>
      <w:szCs w:val="28"/>
    </w:rPr>
  </w:style>
  <w:style w:type="paragraph" w:styleId="5">
    <w:name w:val="heading 5"/>
    <w:basedOn w:val="a"/>
    <w:next w:val="a"/>
    <w:link w:val="50"/>
    <w:uiPriority w:val="9"/>
    <w:semiHidden/>
    <w:unhideWhenUsed/>
    <w:qFormat/>
    <w:rsid w:val="00BF61A3"/>
    <w:pPr>
      <w:keepNext/>
      <w:keepLines/>
      <w:spacing w:before="80" w:after="40"/>
      <w:outlineLvl w:val="4"/>
    </w:pPr>
    <w:rPr>
      <w:rFonts w:asciiTheme="minorHAnsi" w:hAnsiTheme="minorHAnsi" w:cstheme="majorBidi"/>
      <w:color w:val="2E74B5" w:themeColor="accent1" w:themeShade="BF"/>
    </w:rPr>
  </w:style>
  <w:style w:type="paragraph" w:styleId="6">
    <w:name w:val="heading 6"/>
    <w:basedOn w:val="a"/>
    <w:next w:val="a"/>
    <w:link w:val="60"/>
    <w:uiPriority w:val="9"/>
    <w:semiHidden/>
    <w:unhideWhenUsed/>
    <w:qFormat/>
    <w:rsid w:val="00BF61A3"/>
    <w:pPr>
      <w:keepNext/>
      <w:keepLines/>
      <w:spacing w:before="40"/>
      <w:outlineLvl w:val="5"/>
    </w:pPr>
    <w:rPr>
      <w:rFonts w:asciiTheme="minorHAnsi" w:hAnsiTheme="minorHAnsi" w:cstheme="majorBidi"/>
      <w:b/>
      <w:bCs/>
      <w:color w:val="2E74B5" w:themeColor="accent1" w:themeShade="BF"/>
    </w:rPr>
  </w:style>
  <w:style w:type="paragraph" w:styleId="7">
    <w:name w:val="heading 7"/>
    <w:basedOn w:val="a"/>
    <w:next w:val="a"/>
    <w:link w:val="70"/>
    <w:uiPriority w:val="9"/>
    <w:semiHidden/>
    <w:unhideWhenUsed/>
    <w:qFormat/>
    <w:rsid w:val="00BF61A3"/>
    <w:pPr>
      <w:keepNext/>
      <w:keepLines/>
      <w:spacing w:before="40"/>
      <w:outlineLvl w:val="6"/>
    </w:pPr>
    <w:rPr>
      <w:rFonts w:asciiTheme="minorHAnsi" w:hAnsiTheme="minorHAnsi" w:cstheme="majorBidi"/>
      <w:b/>
      <w:bCs/>
      <w:color w:val="595959" w:themeColor="text1" w:themeTint="A6"/>
    </w:rPr>
  </w:style>
  <w:style w:type="paragraph" w:styleId="8">
    <w:name w:val="heading 8"/>
    <w:basedOn w:val="a"/>
    <w:next w:val="a"/>
    <w:link w:val="80"/>
    <w:uiPriority w:val="9"/>
    <w:semiHidden/>
    <w:unhideWhenUsed/>
    <w:qFormat/>
    <w:rsid w:val="00BF61A3"/>
    <w:pPr>
      <w:keepNext/>
      <w:keepLines/>
      <w:outlineLvl w:val="7"/>
    </w:pPr>
    <w:rPr>
      <w:rFonts w:asciiTheme="minorHAnsi" w:hAnsiTheme="minorHAnsi" w:cstheme="majorBidi"/>
      <w:color w:val="595959" w:themeColor="text1" w:themeTint="A6"/>
    </w:rPr>
  </w:style>
  <w:style w:type="paragraph" w:styleId="9">
    <w:name w:val="heading 9"/>
    <w:basedOn w:val="a"/>
    <w:next w:val="a"/>
    <w:link w:val="90"/>
    <w:uiPriority w:val="9"/>
    <w:semiHidden/>
    <w:unhideWhenUsed/>
    <w:qFormat/>
    <w:rsid w:val="00BF61A3"/>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0AF7"/>
    <w:rPr>
      <w:rFonts w:ascii="Times New Roman" w:eastAsia="黑体" w:hAnsi="Times New Roman"/>
      <w:b/>
      <w:bCs/>
      <w:kern w:val="44"/>
      <w:sz w:val="28"/>
      <w:szCs w:val="44"/>
    </w:rPr>
  </w:style>
  <w:style w:type="character" w:customStyle="1" w:styleId="20">
    <w:name w:val="标题 2 字符"/>
    <w:basedOn w:val="a0"/>
    <w:link w:val="2"/>
    <w:uiPriority w:val="9"/>
    <w:rsid w:val="006E0AF7"/>
    <w:rPr>
      <w:rFonts w:ascii="Times New Roman" w:eastAsia="黑体" w:hAnsi="Times New Roman" w:cs="Times New Roman"/>
      <w:bCs/>
      <w:sz w:val="24"/>
      <w:szCs w:val="24"/>
    </w:rPr>
  </w:style>
  <w:style w:type="character" w:customStyle="1" w:styleId="30">
    <w:name w:val="标题 3 字符"/>
    <w:basedOn w:val="a0"/>
    <w:link w:val="3"/>
    <w:uiPriority w:val="9"/>
    <w:semiHidden/>
    <w:rsid w:val="00BF61A3"/>
    <w:rPr>
      <w:rFonts w:eastAsiaTheme="majorEastAsia" w:cstheme="majorBidi"/>
      <w:color w:val="2E74B5" w:themeColor="accent1" w:themeShade="BF"/>
      <w:sz w:val="32"/>
      <w:szCs w:val="32"/>
    </w:rPr>
  </w:style>
  <w:style w:type="character" w:customStyle="1" w:styleId="40">
    <w:name w:val="标题 4 字符"/>
    <w:basedOn w:val="a0"/>
    <w:link w:val="4"/>
    <w:uiPriority w:val="9"/>
    <w:semiHidden/>
    <w:rsid w:val="00BF61A3"/>
    <w:rPr>
      <w:rFonts w:asciiTheme="minorHAnsi" w:hAnsiTheme="minorHAnsi" w:cstheme="majorBidi"/>
      <w:color w:val="2E74B5" w:themeColor="accent1" w:themeShade="BF"/>
      <w:sz w:val="28"/>
      <w:szCs w:val="28"/>
    </w:rPr>
  </w:style>
  <w:style w:type="character" w:customStyle="1" w:styleId="50">
    <w:name w:val="标题 5 字符"/>
    <w:basedOn w:val="a0"/>
    <w:link w:val="5"/>
    <w:uiPriority w:val="9"/>
    <w:semiHidden/>
    <w:rsid w:val="00BF61A3"/>
    <w:rPr>
      <w:rFonts w:asciiTheme="minorHAnsi" w:hAnsiTheme="minorHAnsi" w:cstheme="majorBidi"/>
      <w:color w:val="2E74B5" w:themeColor="accent1" w:themeShade="BF"/>
      <w:sz w:val="24"/>
      <w:szCs w:val="24"/>
    </w:rPr>
  </w:style>
  <w:style w:type="character" w:customStyle="1" w:styleId="60">
    <w:name w:val="标题 6 字符"/>
    <w:basedOn w:val="a0"/>
    <w:link w:val="6"/>
    <w:uiPriority w:val="9"/>
    <w:semiHidden/>
    <w:rsid w:val="00BF61A3"/>
    <w:rPr>
      <w:rFonts w:asciiTheme="minorHAnsi" w:hAnsiTheme="minorHAnsi" w:cstheme="majorBidi"/>
      <w:b/>
      <w:bCs/>
      <w:color w:val="2E74B5" w:themeColor="accent1" w:themeShade="BF"/>
    </w:rPr>
  </w:style>
  <w:style w:type="character" w:customStyle="1" w:styleId="70">
    <w:name w:val="标题 7 字符"/>
    <w:basedOn w:val="a0"/>
    <w:link w:val="7"/>
    <w:uiPriority w:val="9"/>
    <w:semiHidden/>
    <w:rsid w:val="00BF61A3"/>
    <w:rPr>
      <w:rFonts w:asciiTheme="minorHAnsi" w:hAnsiTheme="minorHAnsi" w:cstheme="majorBidi"/>
      <w:b/>
      <w:bCs/>
      <w:color w:val="595959" w:themeColor="text1" w:themeTint="A6"/>
    </w:rPr>
  </w:style>
  <w:style w:type="character" w:customStyle="1" w:styleId="80">
    <w:name w:val="标题 8 字符"/>
    <w:basedOn w:val="a0"/>
    <w:link w:val="8"/>
    <w:uiPriority w:val="9"/>
    <w:semiHidden/>
    <w:rsid w:val="00BF61A3"/>
    <w:rPr>
      <w:rFonts w:asciiTheme="minorHAnsi" w:hAnsiTheme="minorHAnsi" w:cstheme="majorBidi"/>
      <w:color w:val="595959" w:themeColor="text1" w:themeTint="A6"/>
    </w:rPr>
  </w:style>
  <w:style w:type="character" w:customStyle="1" w:styleId="90">
    <w:name w:val="标题 9 字符"/>
    <w:basedOn w:val="a0"/>
    <w:link w:val="9"/>
    <w:uiPriority w:val="9"/>
    <w:semiHidden/>
    <w:rsid w:val="00BF61A3"/>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BF61A3"/>
    <w:pPr>
      <w:spacing w:after="80"/>
      <w:contextualSpacing/>
      <w:jc w:val="center"/>
    </w:pPr>
    <w:rPr>
      <w:rFonts w:eastAsiaTheme="majorEastAsia" w:cstheme="majorBidi"/>
      <w:spacing w:val="-10"/>
      <w:kern w:val="28"/>
      <w:sz w:val="56"/>
      <w:szCs w:val="56"/>
    </w:rPr>
  </w:style>
  <w:style w:type="character" w:customStyle="1" w:styleId="a4">
    <w:name w:val="标题 字符"/>
    <w:basedOn w:val="a0"/>
    <w:link w:val="a3"/>
    <w:uiPriority w:val="10"/>
    <w:rsid w:val="00BF61A3"/>
    <w:rPr>
      <w:rFonts w:eastAsiaTheme="majorEastAsia" w:cstheme="majorBidi"/>
      <w:spacing w:val="-10"/>
      <w:kern w:val="28"/>
      <w:sz w:val="56"/>
      <w:szCs w:val="56"/>
    </w:rPr>
  </w:style>
  <w:style w:type="paragraph" w:styleId="a5">
    <w:name w:val="Subtitle"/>
    <w:basedOn w:val="a"/>
    <w:next w:val="a"/>
    <w:link w:val="a6"/>
    <w:uiPriority w:val="11"/>
    <w:qFormat/>
    <w:rsid w:val="00BF61A3"/>
    <w:pPr>
      <w:numPr>
        <w:ilvl w:val="1"/>
      </w:numPr>
      <w:spacing w:after="160"/>
      <w:jc w:val="cente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BF61A3"/>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BF61A3"/>
    <w:pPr>
      <w:spacing w:before="160" w:after="160"/>
      <w:jc w:val="center"/>
    </w:pPr>
    <w:rPr>
      <w:i/>
      <w:iCs/>
      <w:color w:val="404040" w:themeColor="text1" w:themeTint="BF"/>
    </w:rPr>
  </w:style>
  <w:style w:type="character" w:customStyle="1" w:styleId="a8">
    <w:name w:val="引用 字符"/>
    <w:basedOn w:val="a0"/>
    <w:link w:val="a7"/>
    <w:uiPriority w:val="29"/>
    <w:rsid w:val="00BF61A3"/>
    <w:rPr>
      <w:i/>
      <w:iCs/>
      <w:color w:val="404040" w:themeColor="text1" w:themeTint="BF"/>
    </w:rPr>
  </w:style>
  <w:style w:type="paragraph" w:styleId="a9">
    <w:name w:val="List Paragraph"/>
    <w:basedOn w:val="a"/>
    <w:uiPriority w:val="34"/>
    <w:qFormat/>
    <w:rsid w:val="00BF61A3"/>
    <w:pPr>
      <w:ind w:left="720"/>
      <w:contextualSpacing/>
    </w:pPr>
  </w:style>
  <w:style w:type="character" w:styleId="aa">
    <w:name w:val="Intense Emphasis"/>
    <w:basedOn w:val="a0"/>
    <w:uiPriority w:val="21"/>
    <w:qFormat/>
    <w:rsid w:val="00BF61A3"/>
    <w:rPr>
      <w:i/>
      <w:iCs/>
      <w:color w:val="2E74B5" w:themeColor="accent1" w:themeShade="BF"/>
    </w:rPr>
  </w:style>
  <w:style w:type="paragraph" w:styleId="ab">
    <w:name w:val="Intense Quote"/>
    <w:basedOn w:val="a"/>
    <w:next w:val="a"/>
    <w:link w:val="ac"/>
    <w:uiPriority w:val="30"/>
    <w:qFormat/>
    <w:rsid w:val="00BF61A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明显引用 字符"/>
    <w:basedOn w:val="a0"/>
    <w:link w:val="ab"/>
    <w:uiPriority w:val="30"/>
    <w:rsid w:val="00BF61A3"/>
    <w:rPr>
      <w:i/>
      <w:iCs/>
      <w:color w:val="2E74B5" w:themeColor="accent1" w:themeShade="BF"/>
    </w:rPr>
  </w:style>
  <w:style w:type="character" w:styleId="ad">
    <w:name w:val="Intense Reference"/>
    <w:basedOn w:val="a0"/>
    <w:uiPriority w:val="32"/>
    <w:qFormat/>
    <w:rsid w:val="00BF61A3"/>
    <w:rPr>
      <w:b/>
      <w:bCs/>
      <w:smallCaps/>
      <w:color w:val="2E74B5" w:themeColor="accent1" w:themeShade="BF"/>
      <w:spacing w:val="5"/>
    </w:rPr>
  </w:style>
  <w:style w:type="character" w:styleId="ae">
    <w:name w:val="Hyperlink"/>
    <w:basedOn w:val="a0"/>
    <w:uiPriority w:val="99"/>
    <w:unhideWhenUsed/>
    <w:qFormat/>
    <w:rsid w:val="00A17E92"/>
    <w:rPr>
      <w:color w:val="0563C1" w:themeColor="hyperlink"/>
      <w:u w:val="single"/>
    </w:rPr>
  </w:style>
  <w:style w:type="character" w:styleId="af">
    <w:name w:val="Unresolved Mention"/>
    <w:basedOn w:val="a0"/>
    <w:uiPriority w:val="99"/>
    <w:semiHidden/>
    <w:unhideWhenUsed/>
    <w:rsid w:val="00A17E92"/>
    <w:rPr>
      <w:color w:val="605E5C"/>
      <w:shd w:val="clear" w:color="auto" w:fill="E1DFDD"/>
    </w:rPr>
  </w:style>
  <w:style w:type="paragraph" w:styleId="af0">
    <w:name w:val="header"/>
    <w:basedOn w:val="a"/>
    <w:link w:val="af1"/>
    <w:uiPriority w:val="99"/>
    <w:unhideWhenUsed/>
    <w:rsid w:val="00EE354C"/>
    <w:pPr>
      <w:tabs>
        <w:tab w:val="center" w:pos="4153"/>
        <w:tab w:val="right" w:pos="8306"/>
      </w:tabs>
      <w:snapToGrid w:val="0"/>
      <w:jc w:val="center"/>
    </w:pPr>
    <w:rPr>
      <w:sz w:val="18"/>
      <w:szCs w:val="18"/>
    </w:rPr>
  </w:style>
  <w:style w:type="character" w:customStyle="1" w:styleId="af1">
    <w:name w:val="页眉 字符"/>
    <w:basedOn w:val="a0"/>
    <w:link w:val="af0"/>
    <w:uiPriority w:val="99"/>
    <w:rsid w:val="00EE354C"/>
    <w:rPr>
      <w:sz w:val="18"/>
      <w:szCs w:val="18"/>
    </w:rPr>
  </w:style>
  <w:style w:type="paragraph" w:styleId="af2">
    <w:name w:val="footer"/>
    <w:basedOn w:val="a"/>
    <w:link w:val="af3"/>
    <w:uiPriority w:val="99"/>
    <w:unhideWhenUsed/>
    <w:rsid w:val="00EE354C"/>
    <w:pPr>
      <w:tabs>
        <w:tab w:val="center" w:pos="4153"/>
        <w:tab w:val="right" w:pos="8306"/>
      </w:tabs>
      <w:snapToGrid w:val="0"/>
    </w:pPr>
    <w:rPr>
      <w:sz w:val="18"/>
      <w:szCs w:val="18"/>
    </w:rPr>
  </w:style>
  <w:style w:type="character" w:customStyle="1" w:styleId="af3">
    <w:name w:val="页脚 字符"/>
    <w:basedOn w:val="a0"/>
    <w:link w:val="af2"/>
    <w:uiPriority w:val="99"/>
    <w:rsid w:val="00EE354C"/>
    <w:rPr>
      <w:sz w:val="18"/>
      <w:szCs w:val="18"/>
    </w:rPr>
  </w:style>
  <w:style w:type="paragraph" w:styleId="af4">
    <w:name w:val="Bibliography"/>
    <w:basedOn w:val="a"/>
    <w:next w:val="a"/>
    <w:uiPriority w:val="37"/>
    <w:semiHidden/>
    <w:unhideWhenUsed/>
    <w:rsid w:val="001E537B"/>
  </w:style>
  <w:style w:type="paragraph" w:customStyle="1" w:styleId="EndNoteBibliographyTitle">
    <w:name w:val="EndNote Bibliography Title"/>
    <w:basedOn w:val="a"/>
    <w:link w:val="EndNoteBibliographyTitle0"/>
    <w:rsid w:val="004926E0"/>
    <w:pPr>
      <w:jc w:val="center"/>
    </w:pPr>
    <w:rPr>
      <w:rFonts w:ascii="Calibri Light" w:hAnsi="Calibri Light" w:cs="Calibri Light"/>
      <w:noProof/>
      <w:sz w:val="22"/>
    </w:rPr>
  </w:style>
  <w:style w:type="character" w:customStyle="1" w:styleId="EndNoteBibliographyTitle0">
    <w:name w:val="EndNote Bibliography Title 字符"/>
    <w:basedOn w:val="a0"/>
    <w:link w:val="EndNoteBibliographyTitle"/>
    <w:rsid w:val="004926E0"/>
    <w:rPr>
      <w:rFonts w:ascii="Calibri Light" w:eastAsia="宋体" w:hAnsi="Calibri Light" w:cs="Calibri Light"/>
      <w:noProof/>
      <w:kern w:val="0"/>
      <w:szCs w:val="24"/>
      <w14:ligatures w14:val="none"/>
    </w:rPr>
  </w:style>
  <w:style w:type="paragraph" w:customStyle="1" w:styleId="EndNoteBibliography">
    <w:name w:val="EndNote Bibliography"/>
    <w:basedOn w:val="a"/>
    <w:link w:val="EndNoteBibliography0"/>
    <w:rsid w:val="004926E0"/>
    <w:rPr>
      <w:rFonts w:ascii="Calibri Light" w:hAnsi="Calibri Light" w:cs="Calibri Light"/>
      <w:noProof/>
      <w:sz w:val="22"/>
    </w:rPr>
  </w:style>
  <w:style w:type="character" w:customStyle="1" w:styleId="EndNoteBibliography0">
    <w:name w:val="EndNote Bibliography 字符"/>
    <w:basedOn w:val="a0"/>
    <w:link w:val="EndNoteBibliography"/>
    <w:rsid w:val="004926E0"/>
    <w:rPr>
      <w:rFonts w:ascii="Calibri Light" w:eastAsia="宋体" w:hAnsi="Calibri Light" w:cs="Calibri Light"/>
      <w:noProof/>
      <w:kern w:val="0"/>
      <w:szCs w:val="24"/>
      <w14:ligatures w14:val="none"/>
    </w:rPr>
  </w:style>
  <w:style w:type="paragraph" w:styleId="af5">
    <w:name w:val="Revision"/>
    <w:hidden/>
    <w:uiPriority w:val="99"/>
    <w:semiHidden/>
    <w:rsid w:val="00C403C3"/>
    <w:pPr>
      <w:jc w:val="left"/>
    </w:pPr>
  </w:style>
  <w:style w:type="paragraph" w:styleId="af6">
    <w:name w:val="Normal (Web)"/>
    <w:basedOn w:val="a"/>
    <w:uiPriority w:val="99"/>
    <w:semiHidden/>
    <w:unhideWhenUsed/>
    <w:rsid w:val="00952FB4"/>
    <w:pPr>
      <w:spacing w:before="100" w:beforeAutospacing="1" w:after="100" w:afterAutospacing="1"/>
    </w:pPr>
  </w:style>
  <w:style w:type="character" w:styleId="af7">
    <w:name w:val="annotation reference"/>
    <w:basedOn w:val="a0"/>
    <w:uiPriority w:val="99"/>
    <w:unhideWhenUsed/>
    <w:rsid w:val="00D16463"/>
    <w:rPr>
      <w:sz w:val="21"/>
      <w:szCs w:val="21"/>
    </w:rPr>
  </w:style>
  <w:style w:type="paragraph" w:styleId="af8">
    <w:name w:val="annotation text"/>
    <w:basedOn w:val="a"/>
    <w:link w:val="af9"/>
    <w:uiPriority w:val="99"/>
    <w:unhideWhenUsed/>
    <w:rsid w:val="00D16463"/>
  </w:style>
  <w:style w:type="character" w:customStyle="1" w:styleId="af9">
    <w:name w:val="批注文字 字符"/>
    <w:basedOn w:val="a0"/>
    <w:link w:val="af8"/>
    <w:uiPriority w:val="99"/>
    <w:rsid w:val="00D16463"/>
  </w:style>
  <w:style w:type="paragraph" w:styleId="afa">
    <w:name w:val="annotation subject"/>
    <w:basedOn w:val="af8"/>
    <w:next w:val="af8"/>
    <w:link w:val="afb"/>
    <w:uiPriority w:val="99"/>
    <w:semiHidden/>
    <w:unhideWhenUsed/>
    <w:rsid w:val="00D16463"/>
    <w:rPr>
      <w:b/>
      <w:bCs/>
    </w:rPr>
  </w:style>
  <w:style w:type="character" w:customStyle="1" w:styleId="afb">
    <w:name w:val="批注主题 字符"/>
    <w:basedOn w:val="af9"/>
    <w:link w:val="afa"/>
    <w:uiPriority w:val="99"/>
    <w:semiHidden/>
    <w:rsid w:val="00D16463"/>
    <w:rPr>
      <w:b/>
      <w:bCs/>
    </w:rPr>
  </w:style>
  <w:style w:type="paragraph" w:customStyle="1" w:styleId="figureandtable">
    <w:name w:val="正文figure and table"/>
    <w:basedOn w:val="afc"/>
    <w:qFormat/>
    <w:rsid w:val="00D2307A"/>
    <w:pPr>
      <w:widowControl w:val="0"/>
      <w:spacing w:after="240" w:line="300" w:lineRule="auto"/>
      <w:jc w:val="center"/>
    </w:pPr>
    <w:rPr>
      <w:rFonts w:ascii="Times New Roman" w:eastAsia="宋体" w:hAnsi="Times New Roman"/>
      <w:b/>
      <w:sz w:val="21"/>
      <w:szCs w:val="21"/>
    </w:rPr>
  </w:style>
  <w:style w:type="paragraph" w:styleId="afc">
    <w:name w:val="caption"/>
    <w:basedOn w:val="a"/>
    <w:next w:val="a"/>
    <w:uiPriority w:val="35"/>
    <w:semiHidden/>
    <w:unhideWhenUsed/>
    <w:qFormat/>
    <w:rsid w:val="00D2307A"/>
    <w:rPr>
      <w:rFonts w:eastAsia="黑体" w:cstheme="majorBidi"/>
      <w:sz w:val="20"/>
      <w:szCs w:val="20"/>
    </w:rPr>
  </w:style>
  <w:style w:type="paragraph" w:customStyle="1" w:styleId="StyleFACorrespondingAuthorFootnote7pt">
    <w:name w:val="Style FA_Corresponding_Author_Footnote + 7 pt"/>
    <w:basedOn w:val="a"/>
    <w:next w:val="a"/>
    <w:link w:val="StyleFACorrespondingAuthorFootnote7ptChar"/>
    <w:qFormat/>
    <w:rsid w:val="001D5061"/>
    <w:rPr>
      <w:rFonts w:ascii="Arno Pro" w:hAnsi="Arno Pro" w:cs="Times New Roman"/>
      <w:kern w:val="20"/>
      <w:sz w:val="18"/>
      <w:szCs w:val="20"/>
      <w:lang w:eastAsia="en-US"/>
    </w:rPr>
  </w:style>
  <w:style w:type="character" w:customStyle="1" w:styleId="StyleFACorrespondingAuthorFootnote7ptChar">
    <w:name w:val="Style FA_Corresponding_Author_Footnote + 7 pt Char"/>
    <w:link w:val="StyleFACorrespondingAuthorFootnote7pt"/>
    <w:qFormat/>
    <w:rsid w:val="001D5061"/>
    <w:rPr>
      <w:rFonts w:ascii="Arno Pro" w:hAnsi="Arno Pro" w:cs="Times New Roman"/>
      <w:kern w:val="20"/>
      <w:sz w:val="18"/>
      <w:szCs w:val="20"/>
      <w:lang w:eastAsia="en-US"/>
      <w14:ligatures w14:val="none"/>
    </w:rPr>
  </w:style>
  <w:style w:type="paragraph" w:customStyle="1" w:styleId="AuthorInformationTitle">
    <w:name w:val="Author_Information_Title"/>
    <w:basedOn w:val="a"/>
    <w:qFormat/>
    <w:rsid w:val="001D5061"/>
    <w:pPr>
      <w:spacing w:before="180" w:after="60"/>
    </w:pPr>
    <w:rPr>
      <w:rFonts w:ascii="Myriad Pro Light" w:hAnsi="Myriad Pro Light" w:cs="Times New Roman"/>
      <w:b/>
      <w:kern w:val="23"/>
      <w:sz w:val="21"/>
      <w:szCs w:val="20"/>
      <w:lang w:eastAsia="en-US"/>
    </w:rPr>
  </w:style>
  <w:style w:type="paragraph" w:customStyle="1" w:styleId="FAAuthorInfoSubtitle">
    <w:name w:val="FA_Author_Info_Subtitle"/>
    <w:basedOn w:val="a"/>
    <w:link w:val="FAAuthorInfoSubtitleChar"/>
    <w:qFormat/>
    <w:rsid w:val="001D5061"/>
    <w:pPr>
      <w:spacing w:before="120" w:after="60"/>
    </w:pPr>
    <w:rPr>
      <w:rFonts w:ascii="Myriad Pro Light" w:hAnsi="Myriad Pro Light" w:cs="Times New Roman"/>
      <w:b/>
      <w:kern w:val="21"/>
      <w:sz w:val="19"/>
      <w:szCs w:val="14"/>
      <w:lang w:eastAsia="en-US"/>
    </w:rPr>
  </w:style>
  <w:style w:type="character" w:customStyle="1" w:styleId="FAAuthorInfoSubtitleChar">
    <w:name w:val="FA_Author_Info_Subtitle Char"/>
    <w:link w:val="FAAuthorInfoSubtitle"/>
    <w:qFormat/>
    <w:rsid w:val="001D5061"/>
    <w:rPr>
      <w:rFonts w:ascii="Myriad Pro Light" w:hAnsi="Myriad Pro Light" w:cs="Times New Roman"/>
      <w:b/>
      <w:kern w:val="21"/>
      <w:sz w:val="19"/>
      <w:szCs w:val="14"/>
      <w:lang w:eastAsia="en-US"/>
      <w14:ligatures w14:val="none"/>
    </w:rPr>
  </w:style>
  <w:style w:type="character" w:customStyle="1" w:styleId="linebr">
    <w:name w:val="linebr"/>
    <w:basedOn w:val="a0"/>
    <w:rsid w:val="00885FC2"/>
    <w:rPr>
      <w:rFonts w:eastAsia="Times New Roman"/>
    </w:rPr>
  </w:style>
  <w:style w:type="paragraph" w:customStyle="1" w:styleId="Head">
    <w:name w:val="Head"/>
    <w:basedOn w:val="a"/>
    <w:rsid w:val="006569D2"/>
    <w:pPr>
      <w:keepNext/>
      <w:spacing w:before="120" w:after="120"/>
      <w:jc w:val="center"/>
      <w:outlineLvl w:val="0"/>
    </w:pPr>
    <w:rPr>
      <w:rFonts w:ascii="Times New Roman" w:eastAsia="Times New Roman" w:hAnsi="Times New Roman" w:cs="Times New Roman"/>
      <w:b/>
      <w:bCs/>
      <w:kern w:val="28"/>
      <w:sz w:val="28"/>
      <w:szCs w:val="28"/>
      <w:lang w:eastAsia="en-US"/>
    </w:rPr>
  </w:style>
  <w:style w:type="character" w:styleId="afd">
    <w:name w:val="Strong"/>
    <w:basedOn w:val="a0"/>
    <w:uiPriority w:val="22"/>
    <w:qFormat/>
    <w:rsid w:val="00C23C93"/>
    <w:rPr>
      <w:b/>
      <w:bCs/>
    </w:rPr>
  </w:style>
  <w:style w:type="character" w:styleId="afe">
    <w:name w:val="line number"/>
    <w:basedOn w:val="a0"/>
    <w:uiPriority w:val="99"/>
    <w:unhideWhenUsed/>
    <w:rsid w:val="00885FC2"/>
  </w:style>
  <w:style w:type="numbering" w:customStyle="1" w:styleId="11">
    <w:name w:val="无列表1"/>
    <w:next w:val="a2"/>
    <w:uiPriority w:val="99"/>
    <w:semiHidden/>
    <w:unhideWhenUsed/>
    <w:rsid w:val="007456B6"/>
  </w:style>
  <w:style w:type="paragraph" w:customStyle="1" w:styleId="BaseText">
    <w:name w:val="Base_Text"/>
    <w:rsid w:val="007456B6"/>
    <w:pPr>
      <w:spacing w:before="120"/>
      <w:jc w:val="left"/>
    </w:pPr>
    <w:rPr>
      <w:rFonts w:ascii="Times New Roman" w:eastAsia="Times New Roman" w:hAnsi="Times New Roman" w:cs="Times New Roman"/>
      <w:kern w:val="0"/>
      <w:sz w:val="24"/>
      <w:szCs w:val="24"/>
      <w:lang w:eastAsia="en-US"/>
      <w14:ligatures w14:val="none"/>
    </w:rPr>
  </w:style>
  <w:style w:type="paragraph" w:customStyle="1" w:styleId="1stparatext">
    <w:name w:val="1st para text"/>
    <w:basedOn w:val="BaseText"/>
    <w:rsid w:val="007456B6"/>
  </w:style>
  <w:style w:type="paragraph" w:customStyle="1" w:styleId="BaseHeading">
    <w:name w:val="Base_Heading"/>
    <w:rsid w:val="007456B6"/>
    <w:pPr>
      <w:keepNext/>
      <w:spacing w:before="240"/>
      <w:jc w:val="left"/>
      <w:outlineLvl w:val="0"/>
    </w:pPr>
    <w:rPr>
      <w:rFonts w:ascii="Times New Roman" w:eastAsia="Times New Roman" w:hAnsi="Times New Roman" w:cs="Times New Roman"/>
      <w:kern w:val="28"/>
      <w:sz w:val="28"/>
      <w:szCs w:val="28"/>
      <w:lang w:eastAsia="en-US"/>
      <w14:ligatures w14:val="none"/>
    </w:rPr>
  </w:style>
  <w:style w:type="paragraph" w:customStyle="1" w:styleId="AbstractHead">
    <w:name w:val="Abstract Head"/>
    <w:basedOn w:val="BaseHeading"/>
    <w:rsid w:val="007456B6"/>
  </w:style>
  <w:style w:type="paragraph" w:customStyle="1" w:styleId="AbstractSummary">
    <w:name w:val="Abstract/Summary"/>
    <w:basedOn w:val="BaseText"/>
    <w:rsid w:val="007456B6"/>
  </w:style>
  <w:style w:type="paragraph" w:customStyle="1" w:styleId="Referencesandnotes">
    <w:name w:val="References and notes"/>
    <w:basedOn w:val="BaseText"/>
    <w:rsid w:val="007456B6"/>
  </w:style>
  <w:style w:type="paragraph" w:customStyle="1" w:styleId="Acknowledgement">
    <w:name w:val="Acknowledgement"/>
    <w:basedOn w:val="Referencesandnotes"/>
    <w:rsid w:val="007456B6"/>
  </w:style>
  <w:style w:type="paragraph" w:customStyle="1" w:styleId="Subhead">
    <w:name w:val="Subhead"/>
    <w:basedOn w:val="BaseHeading"/>
    <w:rsid w:val="007456B6"/>
  </w:style>
  <w:style w:type="paragraph" w:customStyle="1" w:styleId="AppendixHead">
    <w:name w:val="AppendixHead"/>
    <w:basedOn w:val="Subhead"/>
    <w:rsid w:val="007456B6"/>
  </w:style>
  <w:style w:type="paragraph" w:customStyle="1" w:styleId="AppendixSubhead">
    <w:name w:val="AppendixSubhead"/>
    <w:basedOn w:val="Subhead"/>
    <w:rsid w:val="007456B6"/>
  </w:style>
  <w:style w:type="paragraph" w:customStyle="1" w:styleId="Articletype">
    <w:name w:val="Article type"/>
    <w:basedOn w:val="BaseText"/>
    <w:rsid w:val="007456B6"/>
  </w:style>
  <w:style w:type="character" w:customStyle="1" w:styleId="aubase">
    <w:name w:val="au_base"/>
    <w:rsid w:val="007456B6"/>
    <w:rPr>
      <w:sz w:val="24"/>
    </w:rPr>
  </w:style>
  <w:style w:type="character" w:customStyle="1" w:styleId="aucollab">
    <w:name w:val="au_collab"/>
    <w:rsid w:val="007456B6"/>
    <w:rPr>
      <w:sz w:val="24"/>
      <w:bdr w:val="none" w:sz="0" w:space="0" w:color="auto"/>
      <w:shd w:val="clear" w:color="auto" w:fill="C0C0C0"/>
    </w:rPr>
  </w:style>
  <w:style w:type="character" w:customStyle="1" w:styleId="audeg">
    <w:name w:val="au_deg"/>
    <w:rsid w:val="007456B6"/>
    <w:rPr>
      <w:sz w:val="24"/>
      <w:bdr w:val="none" w:sz="0" w:space="0" w:color="auto"/>
      <w:shd w:val="clear" w:color="auto" w:fill="FFFF00"/>
    </w:rPr>
  </w:style>
  <w:style w:type="character" w:customStyle="1" w:styleId="aufname">
    <w:name w:val="au_fname"/>
    <w:rsid w:val="007456B6"/>
    <w:rPr>
      <w:sz w:val="24"/>
      <w:bdr w:val="none" w:sz="0" w:space="0" w:color="auto"/>
      <w:shd w:val="clear" w:color="auto" w:fill="00FFFF"/>
    </w:rPr>
  </w:style>
  <w:style w:type="character" w:customStyle="1" w:styleId="aurole">
    <w:name w:val="au_role"/>
    <w:rsid w:val="007456B6"/>
    <w:rPr>
      <w:sz w:val="24"/>
      <w:bdr w:val="none" w:sz="0" w:space="0" w:color="auto"/>
      <w:shd w:val="clear" w:color="auto" w:fill="808000"/>
    </w:rPr>
  </w:style>
  <w:style w:type="character" w:customStyle="1" w:styleId="ausuffix">
    <w:name w:val="au_suffix"/>
    <w:rsid w:val="007456B6"/>
    <w:rPr>
      <w:sz w:val="24"/>
      <w:bdr w:val="none" w:sz="0" w:space="0" w:color="auto"/>
      <w:shd w:val="clear" w:color="auto" w:fill="FF00FF"/>
    </w:rPr>
  </w:style>
  <w:style w:type="character" w:customStyle="1" w:styleId="ausurname">
    <w:name w:val="au_surname"/>
    <w:rsid w:val="007456B6"/>
    <w:rPr>
      <w:sz w:val="24"/>
      <w:bdr w:val="none" w:sz="0" w:space="0" w:color="auto"/>
      <w:shd w:val="clear" w:color="auto" w:fill="00FF00"/>
    </w:rPr>
  </w:style>
  <w:style w:type="paragraph" w:customStyle="1" w:styleId="AuthorAttribute">
    <w:name w:val="Author Attribute"/>
    <w:basedOn w:val="BaseText"/>
    <w:rsid w:val="007456B6"/>
  </w:style>
  <w:style w:type="paragraph" w:customStyle="1" w:styleId="Footnote">
    <w:name w:val="Footnote"/>
    <w:basedOn w:val="BaseText"/>
    <w:rsid w:val="007456B6"/>
  </w:style>
  <w:style w:type="paragraph" w:customStyle="1" w:styleId="AuthorFootnote">
    <w:name w:val="AuthorFootnote"/>
    <w:basedOn w:val="Footnote"/>
    <w:rsid w:val="007456B6"/>
    <w:pPr>
      <w:autoSpaceDE w:val="0"/>
      <w:autoSpaceDN w:val="0"/>
      <w:adjustRightInd w:val="0"/>
    </w:pPr>
    <w:rPr>
      <w:lang w:bidi="he-IL"/>
    </w:rPr>
  </w:style>
  <w:style w:type="paragraph" w:customStyle="1" w:styleId="Authors">
    <w:name w:val="Authors"/>
    <w:basedOn w:val="BaseText"/>
    <w:rsid w:val="007456B6"/>
  </w:style>
  <w:style w:type="paragraph" w:styleId="aff">
    <w:name w:val="Balloon Text"/>
    <w:basedOn w:val="a"/>
    <w:link w:val="aff0"/>
    <w:semiHidden/>
    <w:rsid w:val="007456B6"/>
    <w:rPr>
      <w:rFonts w:ascii="Lucida Grande" w:eastAsia="Times New Roman" w:hAnsi="Lucida Grande" w:cs="Times New Roman"/>
      <w:sz w:val="18"/>
      <w:szCs w:val="18"/>
      <w:lang w:eastAsia="en-US"/>
    </w:rPr>
  </w:style>
  <w:style w:type="character" w:customStyle="1" w:styleId="aff0">
    <w:name w:val="批注框文本 字符"/>
    <w:basedOn w:val="a0"/>
    <w:link w:val="aff"/>
    <w:semiHidden/>
    <w:rsid w:val="007456B6"/>
    <w:rPr>
      <w:rFonts w:ascii="Lucida Grande" w:eastAsia="Times New Roman" w:hAnsi="Lucida Grande" w:cs="Times New Roman"/>
      <w:kern w:val="0"/>
      <w:sz w:val="18"/>
      <w:szCs w:val="18"/>
      <w:lang w:eastAsia="en-US"/>
      <w14:ligatures w14:val="none"/>
    </w:rPr>
  </w:style>
  <w:style w:type="character" w:customStyle="1" w:styleId="bibarticle">
    <w:name w:val="bib_article"/>
    <w:rsid w:val="007456B6"/>
    <w:rPr>
      <w:sz w:val="24"/>
      <w:bdr w:val="none" w:sz="0" w:space="0" w:color="auto"/>
      <w:shd w:val="clear" w:color="auto" w:fill="00FFFF"/>
    </w:rPr>
  </w:style>
  <w:style w:type="character" w:customStyle="1" w:styleId="bibbase">
    <w:name w:val="bib_base"/>
    <w:rsid w:val="007456B6"/>
    <w:rPr>
      <w:sz w:val="24"/>
    </w:rPr>
  </w:style>
  <w:style w:type="character" w:customStyle="1" w:styleId="bibcomment">
    <w:name w:val="bib_comment"/>
    <w:rsid w:val="007456B6"/>
    <w:rPr>
      <w:sz w:val="24"/>
    </w:rPr>
  </w:style>
  <w:style w:type="character" w:customStyle="1" w:styleId="bibdeg">
    <w:name w:val="bib_deg"/>
    <w:rsid w:val="007456B6"/>
    <w:rPr>
      <w:sz w:val="24"/>
    </w:rPr>
  </w:style>
  <w:style w:type="character" w:customStyle="1" w:styleId="bibdoi">
    <w:name w:val="bib_doi"/>
    <w:rsid w:val="007456B6"/>
    <w:rPr>
      <w:sz w:val="24"/>
      <w:bdr w:val="none" w:sz="0" w:space="0" w:color="auto"/>
      <w:shd w:val="clear" w:color="auto" w:fill="00FF00"/>
    </w:rPr>
  </w:style>
  <w:style w:type="character" w:customStyle="1" w:styleId="bibetal">
    <w:name w:val="bib_etal"/>
    <w:rsid w:val="007456B6"/>
    <w:rPr>
      <w:sz w:val="24"/>
      <w:bdr w:val="none" w:sz="0" w:space="0" w:color="auto"/>
      <w:shd w:val="clear" w:color="auto" w:fill="008080"/>
    </w:rPr>
  </w:style>
  <w:style w:type="character" w:customStyle="1" w:styleId="bibfname">
    <w:name w:val="bib_fname"/>
    <w:rsid w:val="007456B6"/>
    <w:rPr>
      <w:sz w:val="24"/>
      <w:bdr w:val="none" w:sz="0" w:space="0" w:color="auto"/>
      <w:shd w:val="clear" w:color="auto" w:fill="FFFF00"/>
    </w:rPr>
  </w:style>
  <w:style w:type="character" w:customStyle="1" w:styleId="bibfpage">
    <w:name w:val="bib_fpage"/>
    <w:rsid w:val="007456B6"/>
    <w:rPr>
      <w:sz w:val="24"/>
      <w:bdr w:val="none" w:sz="0" w:space="0" w:color="auto"/>
      <w:shd w:val="clear" w:color="auto" w:fill="808080"/>
    </w:rPr>
  </w:style>
  <w:style w:type="character" w:customStyle="1" w:styleId="bibissue">
    <w:name w:val="bib_issue"/>
    <w:rsid w:val="007456B6"/>
    <w:rPr>
      <w:sz w:val="24"/>
      <w:bdr w:val="none" w:sz="0" w:space="0" w:color="auto"/>
      <w:shd w:val="clear" w:color="auto" w:fill="FFFF00"/>
    </w:rPr>
  </w:style>
  <w:style w:type="character" w:customStyle="1" w:styleId="bibjournal">
    <w:name w:val="bib_journal"/>
    <w:rsid w:val="007456B6"/>
    <w:rPr>
      <w:sz w:val="24"/>
      <w:bdr w:val="none" w:sz="0" w:space="0" w:color="auto"/>
      <w:shd w:val="clear" w:color="auto" w:fill="808000"/>
    </w:rPr>
  </w:style>
  <w:style w:type="character" w:customStyle="1" w:styleId="biblpage">
    <w:name w:val="bib_lpage"/>
    <w:rsid w:val="007456B6"/>
    <w:rPr>
      <w:sz w:val="24"/>
      <w:bdr w:val="none" w:sz="0" w:space="0" w:color="auto"/>
      <w:shd w:val="clear" w:color="auto" w:fill="808080"/>
    </w:rPr>
  </w:style>
  <w:style w:type="character" w:customStyle="1" w:styleId="bibmedline">
    <w:name w:val="bib_medline"/>
    <w:rsid w:val="007456B6"/>
    <w:rPr>
      <w:sz w:val="24"/>
    </w:rPr>
  </w:style>
  <w:style w:type="character" w:customStyle="1" w:styleId="bibnumber">
    <w:name w:val="bib_number"/>
    <w:rsid w:val="007456B6"/>
    <w:rPr>
      <w:sz w:val="24"/>
    </w:rPr>
  </w:style>
  <w:style w:type="character" w:customStyle="1" w:styleId="biborganization">
    <w:name w:val="bib_organization"/>
    <w:rsid w:val="007456B6"/>
    <w:rPr>
      <w:sz w:val="24"/>
      <w:bdr w:val="none" w:sz="0" w:space="0" w:color="auto"/>
      <w:shd w:val="clear" w:color="auto" w:fill="808000"/>
    </w:rPr>
  </w:style>
  <w:style w:type="character" w:customStyle="1" w:styleId="bibsuffix">
    <w:name w:val="bib_suffix"/>
    <w:rsid w:val="007456B6"/>
    <w:rPr>
      <w:sz w:val="24"/>
    </w:rPr>
  </w:style>
  <w:style w:type="character" w:customStyle="1" w:styleId="bibsuppl">
    <w:name w:val="bib_suppl"/>
    <w:rsid w:val="007456B6"/>
    <w:rPr>
      <w:sz w:val="24"/>
      <w:bdr w:val="none" w:sz="0" w:space="0" w:color="auto"/>
      <w:shd w:val="clear" w:color="auto" w:fill="FFFF00"/>
    </w:rPr>
  </w:style>
  <w:style w:type="character" w:customStyle="1" w:styleId="bibsurname">
    <w:name w:val="bib_surname"/>
    <w:rsid w:val="007456B6"/>
    <w:rPr>
      <w:sz w:val="24"/>
      <w:bdr w:val="none" w:sz="0" w:space="0" w:color="auto"/>
      <w:shd w:val="clear" w:color="auto" w:fill="FFFF00"/>
    </w:rPr>
  </w:style>
  <w:style w:type="character" w:customStyle="1" w:styleId="bibunpubl">
    <w:name w:val="bib_unpubl"/>
    <w:rsid w:val="007456B6"/>
    <w:rPr>
      <w:sz w:val="24"/>
    </w:rPr>
  </w:style>
  <w:style w:type="character" w:customStyle="1" w:styleId="biburl">
    <w:name w:val="bib_url"/>
    <w:rsid w:val="007456B6"/>
    <w:rPr>
      <w:sz w:val="24"/>
      <w:bdr w:val="none" w:sz="0" w:space="0" w:color="auto"/>
      <w:shd w:val="clear" w:color="auto" w:fill="00FF00"/>
    </w:rPr>
  </w:style>
  <w:style w:type="character" w:customStyle="1" w:styleId="bibvolume">
    <w:name w:val="bib_volume"/>
    <w:rsid w:val="007456B6"/>
    <w:rPr>
      <w:sz w:val="24"/>
      <w:bdr w:val="none" w:sz="0" w:space="0" w:color="auto"/>
      <w:shd w:val="clear" w:color="auto" w:fill="00FF00"/>
    </w:rPr>
  </w:style>
  <w:style w:type="character" w:customStyle="1" w:styleId="bibyear">
    <w:name w:val="bib_year"/>
    <w:rsid w:val="007456B6"/>
    <w:rPr>
      <w:sz w:val="24"/>
      <w:bdr w:val="none" w:sz="0" w:space="0" w:color="auto"/>
      <w:shd w:val="clear" w:color="auto" w:fill="FF00FF"/>
    </w:rPr>
  </w:style>
  <w:style w:type="paragraph" w:customStyle="1" w:styleId="BookorMeetingInformation">
    <w:name w:val="Book or Meeting Information"/>
    <w:basedOn w:val="BaseText"/>
    <w:rsid w:val="007456B6"/>
  </w:style>
  <w:style w:type="paragraph" w:customStyle="1" w:styleId="BookInformation">
    <w:name w:val="BookInformation"/>
    <w:basedOn w:val="BaseText"/>
    <w:rsid w:val="007456B6"/>
  </w:style>
  <w:style w:type="paragraph" w:customStyle="1" w:styleId="Level2Head">
    <w:name w:val="Level 2 Head"/>
    <w:basedOn w:val="BaseHeading"/>
    <w:rsid w:val="007456B6"/>
  </w:style>
  <w:style w:type="paragraph" w:customStyle="1" w:styleId="BoxLevel2Head">
    <w:name w:val="BoxLevel 2 Head"/>
    <w:basedOn w:val="Level2Head"/>
    <w:rsid w:val="007456B6"/>
    <w:pPr>
      <w:shd w:val="clear" w:color="auto" w:fill="E6E6E6"/>
      <w:outlineLvl w:val="1"/>
    </w:pPr>
    <w:rPr>
      <w:i/>
      <w:iCs/>
      <w:sz w:val="24"/>
      <w:szCs w:val="24"/>
    </w:rPr>
  </w:style>
  <w:style w:type="paragraph" w:customStyle="1" w:styleId="BoxListUnnumbered">
    <w:name w:val="BoxListUnnumbered"/>
    <w:basedOn w:val="BaseText"/>
    <w:rsid w:val="007456B6"/>
  </w:style>
  <w:style w:type="paragraph" w:customStyle="1" w:styleId="BoxList">
    <w:name w:val="BoxList"/>
    <w:basedOn w:val="BoxListUnnumbered"/>
    <w:rsid w:val="007456B6"/>
    <w:pPr>
      <w:shd w:val="clear" w:color="auto" w:fill="E6E6E6"/>
      <w:ind w:left="1080" w:hanging="360"/>
    </w:pPr>
  </w:style>
  <w:style w:type="paragraph" w:customStyle="1" w:styleId="BoxSubhead">
    <w:name w:val="BoxSubhead"/>
    <w:basedOn w:val="Subhead"/>
    <w:rsid w:val="007456B6"/>
  </w:style>
  <w:style w:type="paragraph" w:customStyle="1" w:styleId="Paragraph">
    <w:name w:val="Paragraph"/>
    <w:basedOn w:val="BaseText"/>
    <w:rsid w:val="007456B6"/>
  </w:style>
  <w:style w:type="paragraph" w:customStyle="1" w:styleId="BoxText">
    <w:name w:val="BoxText"/>
    <w:basedOn w:val="Paragraph"/>
    <w:rsid w:val="007456B6"/>
    <w:pPr>
      <w:shd w:val="clear" w:color="auto" w:fill="E6E6E6"/>
      <w:ind w:firstLine="720"/>
    </w:pPr>
  </w:style>
  <w:style w:type="paragraph" w:customStyle="1" w:styleId="BoxTitle">
    <w:name w:val="BoxTitle"/>
    <w:basedOn w:val="BaseHeading"/>
    <w:rsid w:val="007456B6"/>
  </w:style>
  <w:style w:type="paragraph" w:customStyle="1" w:styleId="BulletedText">
    <w:name w:val="Bulleted Text"/>
    <w:basedOn w:val="BaseText"/>
    <w:rsid w:val="007456B6"/>
  </w:style>
  <w:style w:type="paragraph" w:customStyle="1" w:styleId="career-magazine">
    <w:name w:val="career-magazine"/>
    <w:basedOn w:val="BaseText"/>
    <w:rsid w:val="007456B6"/>
  </w:style>
  <w:style w:type="paragraph" w:customStyle="1" w:styleId="career-stage">
    <w:name w:val="career-stage"/>
    <w:basedOn w:val="BaseText"/>
    <w:rsid w:val="007456B6"/>
  </w:style>
  <w:style w:type="character" w:customStyle="1" w:styleId="citebase">
    <w:name w:val="cite_base"/>
    <w:rsid w:val="007456B6"/>
    <w:rPr>
      <w:sz w:val="24"/>
    </w:rPr>
  </w:style>
  <w:style w:type="character" w:customStyle="1" w:styleId="citebib">
    <w:name w:val="cite_bib"/>
    <w:rsid w:val="007456B6"/>
    <w:rPr>
      <w:sz w:val="24"/>
      <w:bdr w:val="none" w:sz="0" w:space="0" w:color="auto"/>
      <w:shd w:val="clear" w:color="auto" w:fill="00FFFF"/>
    </w:rPr>
  </w:style>
  <w:style w:type="character" w:customStyle="1" w:styleId="citebox">
    <w:name w:val="cite_box"/>
    <w:rsid w:val="007456B6"/>
    <w:rPr>
      <w:sz w:val="24"/>
    </w:rPr>
  </w:style>
  <w:style w:type="character" w:customStyle="1" w:styleId="citeen">
    <w:name w:val="cite_en"/>
    <w:rsid w:val="007456B6"/>
    <w:rPr>
      <w:sz w:val="24"/>
      <w:shd w:val="clear" w:color="auto" w:fill="FFFF00"/>
      <w:vertAlign w:val="superscript"/>
    </w:rPr>
  </w:style>
  <w:style w:type="character" w:customStyle="1" w:styleId="citeeq">
    <w:name w:val="cite_eq"/>
    <w:rsid w:val="007456B6"/>
    <w:rPr>
      <w:sz w:val="24"/>
      <w:bdr w:val="none" w:sz="0" w:space="0" w:color="auto"/>
      <w:shd w:val="clear" w:color="auto" w:fill="FF99CC"/>
    </w:rPr>
  </w:style>
  <w:style w:type="character" w:customStyle="1" w:styleId="citefig">
    <w:name w:val="cite_fig"/>
    <w:rsid w:val="007456B6"/>
    <w:rPr>
      <w:color w:val="000000"/>
      <w:sz w:val="24"/>
      <w:bdr w:val="none" w:sz="0" w:space="0" w:color="auto"/>
      <w:shd w:val="clear" w:color="auto" w:fill="00FF00"/>
    </w:rPr>
  </w:style>
  <w:style w:type="character" w:customStyle="1" w:styleId="citefn">
    <w:name w:val="cite_fn"/>
    <w:rsid w:val="007456B6"/>
    <w:rPr>
      <w:sz w:val="24"/>
      <w:bdr w:val="none" w:sz="0" w:space="0" w:color="auto"/>
      <w:shd w:val="clear" w:color="auto" w:fill="FF0000"/>
    </w:rPr>
  </w:style>
  <w:style w:type="character" w:customStyle="1" w:styleId="citetbl">
    <w:name w:val="cite_tbl"/>
    <w:rsid w:val="007456B6"/>
    <w:rPr>
      <w:color w:val="000000"/>
      <w:sz w:val="24"/>
      <w:bdr w:val="none" w:sz="0" w:space="0" w:color="auto"/>
      <w:shd w:val="clear" w:color="auto" w:fill="FF00FF"/>
    </w:rPr>
  </w:style>
  <w:style w:type="paragraph" w:customStyle="1" w:styleId="ContinuedParagraph">
    <w:name w:val="ContinuedParagraph"/>
    <w:basedOn w:val="Paragraph"/>
    <w:rsid w:val="007456B6"/>
  </w:style>
  <w:style w:type="character" w:customStyle="1" w:styleId="ContractNumber">
    <w:name w:val="Contract Number"/>
    <w:rsid w:val="007456B6"/>
    <w:rPr>
      <w:sz w:val="24"/>
      <w:szCs w:val="24"/>
      <w:bdr w:val="none" w:sz="0" w:space="0" w:color="auto"/>
      <w:shd w:val="clear" w:color="auto" w:fill="CCFFCC"/>
    </w:rPr>
  </w:style>
  <w:style w:type="character" w:customStyle="1" w:styleId="ContractSponsor">
    <w:name w:val="Contract Sponsor"/>
    <w:rsid w:val="007456B6"/>
    <w:rPr>
      <w:sz w:val="24"/>
      <w:szCs w:val="24"/>
      <w:bdr w:val="none" w:sz="0" w:space="0" w:color="auto"/>
      <w:shd w:val="clear" w:color="auto" w:fill="FFCC99"/>
    </w:rPr>
  </w:style>
  <w:style w:type="paragraph" w:customStyle="1" w:styleId="Correspondence">
    <w:name w:val="Correspondence"/>
    <w:basedOn w:val="BaseText"/>
    <w:rsid w:val="007456B6"/>
  </w:style>
  <w:style w:type="paragraph" w:customStyle="1" w:styleId="DateAccepted">
    <w:name w:val="Date Accepted"/>
    <w:basedOn w:val="BaseText"/>
    <w:rsid w:val="007456B6"/>
  </w:style>
  <w:style w:type="paragraph" w:customStyle="1" w:styleId="Deck">
    <w:name w:val="Deck"/>
    <w:basedOn w:val="BaseHeading"/>
    <w:rsid w:val="007456B6"/>
  </w:style>
  <w:style w:type="paragraph" w:customStyle="1" w:styleId="DefTerm">
    <w:name w:val="DefTerm"/>
    <w:basedOn w:val="BaseText"/>
    <w:rsid w:val="007456B6"/>
  </w:style>
  <w:style w:type="paragraph" w:customStyle="1" w:styleId="Definition">
    <w:name w:val="Definition"/>
    <w:basedOn w:val="DefTerm"/>
    <w:rsid w:val="007456B6"/>
    <w:pPr>
      <w:ind w:left="1080" w:hanging="360"/>
    </w:pPr>
  </w:style>
  <w:style w:type="paragraph" w:customStyle="1" w:styleId="DefListTitle">
    <w:name w:val="DefListTitle"/>
    <w:basedOn w:val="BaseHeading"/>
    <w:rsid w:val="007456B6"/>
  </w:style>
  <w:style w:type="paragraph" w:customStyle="1" w:styleId="discipline">
    <w:name w:val="discipline"/>
    <w:basedOn w:val="BaseText"/>
    <w:rsid w:val="007456B6"/>
  </w:style>
  <w:style w:type="paragraph" w:customStyle="1" w:styleId="Editors">
    <w:name w:val="Editors"/>
    <w:basedOn w:val="Authors"/>
    <w:rsid w:val="007456B6"/>
  </w:style>
  <w:style w:type="character" w:styleId="aff1">
    <w:name w:val="Emphasis"/>
    <w:uiPriority w:val="20"/>
    <w:qFormat/>
    <w:rsid w:val="007456B6"/>
    <w:rPr>
      <w:i/>
      <w:iCs/>
    </w:rPr>
  </w:style>
  <w:style w:type="character" w:styleId="aff2">
    <w:name w:val="endnote reference"/>
    <w:semiHidden/>
    <w:rsid w:val="007456B6"/>
    <w:rPr>
      <w:vertAlign w:val="superscript"/>
    </w:rPr>
  </w:style>
  <w:style w:type="paragraph" w:styleId="aff3">
    <w:name w:val="endnote text"/>
    <w:basedOn w:val="a"/>
    <w:link w:val="aff4"/>
    <w:semiHidden/>
    <w:rsid w:val="007456B6"/>
    <w:rPr>
      <w:rFonts w:ascii="Cambria" w:eastAsia="Cambria" w:hAnsi="Cambria" w:cs="Times New Roman"/>
      <w:sz w:val="20"/>
      <w:szCs w:val="20"/>
      <w:lang w:eastAsia="en-US"/>
    </w:rPr>
  </w:style>
  <w:style w:type="character" w:customStyle="1" w:styleId="aff4">
    <w:name w:val="尾注文本 字符"/>
    <w:basedOn w:val="a0"/>
    <w:link w:val="aff3"/>
    <w:semiHidden/>
    <w:rsid w:val="007456B6"/>
    <w:rPr>
      <w:rFonts w:ascii="Cambria" w:eastAsia="Cambria" w:hAnsi="Cambria" w:cs="Times New Roman"/>
      <w:kern w:val="0"/>
      <w:sz w:val="20"/>
      <w:szCs w:val="20"/>
      <w:lang w:eastAsia="en-US"/>
      <w14:ligatures w14:val="none"/>
    </w:rPr>
  </w:style>
  <w:style w:type="character" w:customStyle="1" w:styleId="eqno">
    <w:name w:val="eq_no"/>
    <w:rsid w:val="007456B6"/>
    <w:rPr>
      <w:sz w:val="24"/>
    </w:rPr>
  </w:style>
  <w:style w:type="paragraph" w:customStyle="1" w:styleId="Equation">
    <w:name w:val="Equation"/>
    <w:basedOn w:val="BaseText"/>
    <w:rsid w:val="007456B6"/>
  </w:style>
  <w:style w:type="paragraph" w:customStyle="1" w:styleId="FieldCodes">
    <w:name w:val="FieldCodes"/>
    <w:basedOn w:val="BaseText"/>
    <w:rsid w:val="007456B6"/>
  </w:style>
  <w:style w:type="paragraph" w:customStyle="1" w:styleId="Legend">
    <w:name w:val="Legend"/>
    <w:basedOn w:val="BaseHeading"/>
    <w:rsid w:val="007456B6"/>
  </w:style>
  <w:style w:type="paragraph" w:customStyle="1" w:styleId="FigureCopyright">
    <w:name w:val="FigureCopyright"/>
    <w:basedOn w:val="Legend"/>
    <w:rsid w:val="007456B6"/>
    <w:pPr>
      <w:autoSpaceDE w:val="0"/>
      <w:autoSpaceDN w:val="0"/>
      <w:adjustRightInd w:val="0"/>
      <w:spacing w:before="80"/>
    </w:pPr>
    <w:rPr>
      <w:sz w:val="24"/>
      <w:szCs w:val="24"/>
      <w:lang w:bidi="he-IL"/>
    </w:rPr>
  </w:style>
  <w:style w:type="paragraph" w:customStyle="1" w:styleId="FigureCredit">
    <w:name w:val="FigureCredit"/>
    <w:basedOn w:val="FigureCopyright"/>
    <w:rsid w:val="007456B6"/>
  </w:style>
  <w:style w:type="character" w:styleId="aff5">
    <w:name w:val="FollowedHyperlink"/>
    <w:rsid w:val="007456B6"/>
    <w:rPr>
      <w:color w:val="800080"/>
      <w:u w:val="single"/>
    </w:rPr>
  </w:style>
  <w:style w:type="character" w:styleId="aff6">
    <w:name w:val="footnote reference"/>
    <w:semiHidden/>
    <w:rsid w:val="007456B6"/>
    <w:rPr>
      <w:vertAlign w:val="superscript"/>
    </w:rPr>
  </w:style>
  <w:style w:type="paragraph" w:customStyle="1" w:styleId="Gloss">
    <w:name w:val="Gloss"/>
    <w:basedOn w:val="AbstractSummary"/>
    <w:rsid w:val="007456B6"/>
  </w:style>
  <w:style w:type="paragraph" w:customStyle="1" w:styleId="Glossary">
    <w:name w:val="Glossary"/>
    <w:basedOn w:val="BaseText"/>
    <w:rsid w:val="007456B6"/>
  </w:style>
  <w:style w:type="paragraph" w:customStyle="1" w:styleId="GlossHead">
    <w:name w:val="GlossHead"/>
    <w:basedOn w:val="AbstractHead"/>
    <w:rsid w:val="007456B6"/>
  </w:style>
  <w:style w:type="paragraph" w:customStyle="1" w:styleId="GraphicAltText">
    <w:name w:val="GraphicAltText"/>
    <w:basedOn w:val="Legend"/>
    <w:rsid w:val="007456B6"/>
    <w:pPr>
      <w:autoSpaceDE w:val="0"/>
      <w:autoSpaceDN w:val="0"/>
      <w:adjustRightInd w:val="0"/>
    </w:pPr>
    <w:rPr>
      <w:sz w:val="24"/>
      <w:szCs w:val="24"/>
    </w:rPr>
  </w:style>
  <w:style w:type="paragraph" w:customStyle="1" w:styleId="GraphicCredit">
    <w:name w:val="GraphicCredit"/>
    <w:basedOn w:val="FigureCredit"/>
    <w:rsid w:val="007456B6"/>
  </w:style>
  <w:style w:type="character" w:styleId="HTML">
    <w:name w:val="HTML Acronym"/>
    <w:basedOn w:val="a0"/>
    <w:rsid w:val="007456B6"/>
  </w:style>
  <w:style w:type="character" w:styleId="HTML0">
    <w:name w:val="HTML Cite"/>
    <w:rsid w:val="007456B6"/>
    <w:rPr>
      <w:i/>
      <w:iCs/>
    </w:rPr>
  </w:style>
  <w:style w:type="character" w:styleId="HTML1">
    <w:name w:val="HTML Code"/>
    <w:rsid w:val="007456B6"/>
    <w:rPr>
      <w:rFonts w:ascii="Courier New" w:hAnsi="Courier New" w:cs="Courier New"/>
      <w:sz w:val="20"/>
      <w:szCs w:val="20"/>
    </w:rPr>
  </w:style>
  <w:style w:type="character" w:styleId="HTML2">
    <w:name w:val="HTML Definition"/>
    <w:rsid w:val="007456B6"/>
    <w:rPr>
      <w:i/>
      <w:iCs/>
    </w:rPr>
  </w:style>
  <w:style w:type="character" w:styleId="HTML3">
    <w:name w:val="HTML Keyboard"/>
    <w:rsid w:val="007456B6"/>
    <w:rPr>
      <w:rFonts w:ascii="Courier New" w:hAnsi="Courier New" w:cs="Courier New"/>
      <w:sz w:val="20"/>
      <w:szCs w:val="20"/>
    </w:rPr>
  </w:style>
  <w:style w:type="paragraph" w:styleId="HTML4">
    <w:name w:val="HTML Preformatted"/>
    <w:basedOn w:val="a"/>
    <w:link w:val="HTML5"/>
    <w:rsid w:val="007456B6"/>
    <w:rPr>
      <w:rFonts w:ascii="Consolas" w:eastAsia="Times New Roman" w:hAnsi="Consolas" w:cs="Times New Roman"/>
      <w:sz w:val="20"/>
      <w:szCs w:val="20"/>
      <w:lang w:eastAsia="en-US"/>
    </w:rPr>
  </w:style>
  <w:style w:type="character" w:customStyle="1" w:styleId="HTML5">
    <w:name w:val="HTML 预设格式 字符"/>
    <w:basedOn w:val="a0"/>
    <w:link w:val="HTML4"/>
    <w:rsid w:val="007456B6"/>
    <w:rPr>
      <w:rFonts w:ascii="Consolas" w:eastAsia="Times New Roman" w:hAnsi="Consolas" w:cs="Times New Roman"/>
      <w:kern w:val="0"/>
      <w:sz w:val="20"/>
      <w:szCs w:val="20"/>
      <w:lang w:eastAsia="en-US"/>
      <w14:ligatures w14:val="none"/>
    </w:rPr>
  </w:style>
  <w:style w:type="character" w:styleId="HTML6">
    <w:name w:val="HTML Sample"/>
    <w:rsid w:val="007456B6"/>
    <w:rPr>
      <w:rFonts w:ascii="Courier New" w:hAnsi="Courier New" w:cs="Courier New"/>
    </w:rPr>
  </w:style>
  <w:style w:type="character" w:styleId="HTML7">
    <w:name w:val="HTML Typewriter"/>
    <w:rsid w:val="007456B6"/>
    <w:rPr>
      <w:rFonts w:ascii="Courier New" w:hAnsi="Courier New" w:cs="Courier New"/>
      <w:sz w:val="20"/>
      <w:szCs w:val="20"/>
    </w:rPr>
  </w:style>
  <w:style w:type="character" w:styleId="HTML8">
    <w:name w:val="HTML Variable"/>
    <w:rsid w:val="007456B6"/>
    <w:rPr>
      <w:i/>
      <w:iCs/>
    </w:rPr>
  </w:style>
  <w:style w:type="paragraph" w:customStyle="1" w:styleId="InstructionsText">
    <w:name w:val="Instructions Text"/>
    <w:basedOn w:val="BaseText"/>
    <w:rsid w:val="007456B6"/>
  </w:style>
  <w:style w:type="paragraph" w:customStyle="1" w:styleId="Overline">
    <w:name w:val="Overline"/>
    <w:basedOn w:val="BaseText"/>
    <w:rsid w:val="007456B6"/>
  </w:style>
  <w:style w:type="paragraph" w:customStyle="1" w:styleId="IssueName">
    <w:name w:val="IssueName"/>
    <w:basedOn w:val="Overline"/>
    <w:rsid w:val="007456B6"/>
  </w:style>
  <w:style w:type="paragraph" w:customStyle="1" w:styleId="Keywords">
    <w:name w:val="Keywords"/>
    <w:basedOn w:val="BaseText"/>
    <w:rsid w:val="007456B6"/>
  </w:style>
  <w:style w:type="paragraph" w:customStyle="1" w:styleId="Level3Head">
    <w:name w:val="Level 3 Head"/>
    <w:basedOn w:val="BaseHeading"/>
    <w:rsid w:val="007456B6"/>
  </w:style>
  <w:style w:type="paragraph" w:customStyle="1" w:styleId="Level4Head">
    <w:name w:val="Level 4 Head"/>
    <w:basedOn w:val="BaseHeading"/>
    <w:rsid w:val="007456B6"/>
  </w:style>
  <w:style w:type="paragraph" w:customStyle="1" w:styleId="Literaryquote">
    <w:name w:val="Literary quote"/>
    <w:basedOn w:val="BaseText"/>
    <w:rsid w:val="007456B6"/>
  </w:style>
  <w:style w:type="paragraph" w:customStyle="1" w:styleId="MaterialsText">
    <w:name w:val="Materials Text"/>
    <w:basedOn w:val="BaseText"/>
    <w:rsid w:val="007456B6"/>
  </w:style>
  <w:style w:type="paragraph" w:customStyle="1" w:styleId="NoteInProof">
    <w:name w:val="NoteInProof"/>
    <w:basedOn w:val="BaseText"/>
    <w:rsid w:val="007456B6"/>
  </w:style>
  <w:style w:type="paragraph" w:customStyle="1" w:styleId="Notes">
    <w:name w:val="Notes"/>
    <w:basedOn w:val="BaseText"/>
    <w:rsid w:val="007456B6"/>
  </w:style>
  <w:style w:type="paragraph" w:customStyle="1" w:styleId="Notes-Helvetica">
    <w:name w:val="Notes-Helvetica"/>
    <w:basedOn w:val="BaseText"/>
    <w:rsid w:val="007456B6"/>
  </w:style>
  <w:style w:type="paragraph" w:customStyle="1" w:styleId="NumberedInstructions">
    <w:name w:val="Numbered Instructions"/>
    <w:basedOn w:val="BaseText"/>
    <w:rsid w:val="007456B6"/>
  </w:style>
  <w:style w:type="paragraph" w:customStyle="1" w:styleId="OutlineLevel1">
    <w:name w:val="OutlineLevel1"/>
    <w:basedOn w:val="BaseHeading"/>
    <w:rsid w:val="007456B6"/>
  </w:style>
  <w:style w:type="paragraph" w:customStyle="1" w:styleId="OutlineLevel2">
    <w:name w:val="OutlineLevel2"/>
    <w:basedOn w:val="BaseHeading"/>
    <w:rsid w:val="007456B6"/>
  </w:style>
  <w:style w:type="paragraph" w:customStyle="1" w:styleId="OutlineLevel3">
    <w:name w:val="OutlineLevel3"/>
    <w:basedOn w:val="BaseHeading"/>
    <w:rsid w:val="007456B6"/>
  </w:style>
  <w:style w:type="character" w:styleId="aff7">
    <w:name w:val="page number"/>
    <w:basedOn w:val="a0"/>
    <w:rsid w:val="007456B6"/>
  </w:style>
  <w:style w:type="paragraph" w:customStyle="1" w:styleId="Preformat">
    <w:name w:val="Preformat"/>
    <w:basedOn w:val="BaseText"/>
    <w:rsid w:val="007456B6"/>
  </w:style>
  <w:style w:type="paragraph" w:customStyle="1" w:styleId="ProductAuthors">
    <w:name w:val="ProductAuthors"/>
    <w:basedOn w:val="BaseText"/>
    <w:rsid w:val="007456B6"/>
  </w:style>
  <w:style w:type="paragraph" w:customStyle="1" w:styleId="ProductInformation">
    <w:name w:val="ProductInformation"/>
    <w:basedOn w:val="BaseText"/>
    <w:rsid w:val="007456B6"/>
  </w:style>
  <w:style w:type="paragraph" w:customStyle="1" w:styleId="ProductTitle">
    <w:name w:val="ProductTitle"/>
    <w:basedOn w:val="BaseText"/>
    <w:rsid w:val="007456B6"/>
  </w:style>
  <w:style w:type="paragraph" w:customStyle="1" w:styleId="PublishedOnline">
    <w:name w:val="Published Online"/>
    <w:basedOn w:val="DateAccepted"/>
    <w:rsid w:val="007456B6"/>
    <w:pPr>
      <w:spacing w:before="360"/>
    </w:pPr>
  </w:style>
  <w:style w:type="paragraph" w:customStyle="1" w:styleId="RecipeMaterials">
    <w:name w:val="Recipe Materials"/>
    <w:basedOn w:val="BaseText"/>
    <w:rsid w:val="007456B6"/>
  </w:style>
  <w:style w:type="paragraph" w:customStyle="1" w:styleId="Refhead">
    <w:name w:val="Ref head"/>
    <w:basedOn w:val="BaseHeading"/>
    <w:rsid w:val="007456B6"/>
  </w:style>
  <w:style w:type="paragraph" w:customStyle="1" w:styleId="ReferenceNote">
    <w:name w:val="Reference Note"/>
    <w:basedOn w:val="Referencesandnotes"/>
    <w:rsid w:val="007456B6"/>
  </w:style>
  <w:style w:type="paragraph" w:customStyle="1" w:styleId="ReferencesandnotesLong">
    <w:name w:val="References and notes Long"/>
    <w:basedOn w:val="BaseText"/>
    <w:rsid w:val="007456B6"/>
  </w:style>
  <w:style w:type="paragraph" w:customStyle="1" w:styleId="region">
    <w:name w:val="region"/>
    <w:basedOn w:val="BaseText"/>
    <w:rsid w:val="007456B6"/>
  </w:style>
  <w:style w:type="paragraph" w:customStyle="1" w:styleId="RelatedArticle">
    <w:name w:val="RelatedArticle"/>
    <w:basedOn w:val="Referencesandnotes"/>
    <w:rsid w:val="007456B6"/>
  </w:style>
  <w:style w:type="paragraph" w:customStyle="1" w:styleId="RunHead">
    <w:name w:val="RunHead"/>
    <w:basedOn w:val="BaseText"/>
    <w:rsid w:val="007456B6"/>
  </w:style>
  <w:style w:type="paragraph" w:customStyle="1" w:styleId="SOMContent">
    <w:name w:val="SOMContent"/>
    <w:basedOn w:val="1stparatext"/>
    <w:rsid w:val="007456B6"/>
  </w:style>
  <w:style w:type="paragraph" w:customStyle="1" w:styleId="SOMHead">
    <w:name w:val="SOMHead"/>
    <w:basedOn w:val="BaseHeading"/>
    <w:rsid w:val="007456B6"/>
  </w:style>
  <w:style w:type="paragraph" w:customStyle="1" w:styleId="Speaker">
    <w:name w:val="Speaker"/>
    <w:basedOn w:val="Paragraph"/>
    <w:rsid w:val="007456B6"/>
    <w:pPr>
      <w:autoSpaceDE w:val="0"/>
      <w:autoSpaceDN w:val="0"/>
      <w:adjustRightInd w:val="0"/>
      <w:ind w:firstLine="720"/>
    </w:pPr>
    <w:rPr>
      <w:b/>
      <w:lang w:bidi="he-IL"/>
    </w:rPr>
  </w:style>
  <w:style w:type="paragraph" w:customStyle="1" w:styleId="Speech">
    <w:name w:val="Speech"/>
    <w:basedOn w:val="Paragraph"/>
    <w:rsid w:val="007456B6"/>
    <w:pPr>
      <w:autoSpaceDE w:val="0"/>
      <w:autoSpaceDN w:val="0"/>
      <w:adjustRightInd w:val="0"/>
      <w:ind w:firstLine="720"/>
    </w:pPr>
    <w:rPr>
      <w:lang w:bidi="he-IL"/>
    </w:rPr>
  </w:style>
  <w:style w:type="paragraph" w:customStyle="1" w:styleId="SX-Abstract">
    <w:name w:val="SX-Abstract"/>
    <w:basedOn w:val="a"/>
    <w:qFormat/>
    <w:rsid w:val="007456B6"/>
    <w:pPr>
      <w:widowControl w:val="0"/>
      <w:spacing w:before="120" w:after="240" w:line="210" w:lineRule="exact"/>
      <w:ind w:left="700" w:right="700"/>
      <w:jc w:val="both"/>
    </w:pPr>
    <w:rPr>
      <w:rFonts w:ascii="BlissRegular" w:eastAsia="Times New Roman" w:hAnsi="BlissRegular" w:cs="Times New Roman"/>
      <w:b/>
      <w:sz w:val="20"/>
      <w:szCs w:val="20"/>
      <w:lang w:eastAsia="en-US"/>
    </w:rPr>
  </w:style>
  <w:style w:type="paragraph" w:customStyle="1" w:styleId="SX-Affiliation">
    <w:name w:val="SX-Affiliation"/>
    <w:basedOn w:val="a"/>
    <w:next w:val="a"/>
    <w:qFormat/>
    <w:rsid w:val="007456B6"/>
    <w:pPr>
      <w:spacing w:after="160" w:line="190" w:lineRule="exact"/>
    </w:pPr>
    <w:rPr>
      <w:rFonts w:ascii="BlissRegular" w:eastAsia="Times New Roman" w:hAnsi="BlissRegular" w:cs="Times New Roman"/>
      <w:sz w:val="16"/>
      <w:szCs w:val="20"/>
      <w:lang w:eastAsia="en-US"/>
    </w:rPr>
  </w:style>
  <w:style w:type="paragraph" w:customStyle="1" w:styleId="SX-Articlehead">
    <w:name w:val="SX-Article head"/>
    <w:basedOn w:val="a"/>
    <w:qFormat/>
    <w:rsid w:val="007456B6"/>
    <w:pPr>
      <w:spacing w:before="210" w:line="210" w:lineRule="exact"/>
      <w:ind w:firstLine="288"/>
      <w:jc w:val="both"/>
    </w:pPr>
    <w:rPr>
      <w:rFonts w:ascii="Times New Roman" w:eastAsia="Times New Roman" w:hAnsi="Times New Roman" w:cs="Times New Roman"/>
      <w:b/>
      <w:sz w:val="18"/>
      <w:szCs w:val="20"/>
      <w:lang w:eastAsia="en-US"/>
    </w:rPr>
  </w:style>
  <w:style w:type="paragraph" w:customStyle="1" w:styleId="SX-Authornames">
    <w:name w:val="SX-Author names"/>
    <w:basedOn w:val="a"/>
    <w:rsid w:val="007456B6"/>
    <w:pPr>
      <w:spacing w:after="120" w:line="210" w:lineRule="exact"/>
    </w:pPr>
    <w:rPr>
      <w:rFonts w:ascii="BlissMedium" w:eastAsia="Times New Roman" w:hAnsi="BlissMedium" w:cs="Times New Roman"/>
      <w:sz w:val="20"/>
      <w:szCs w:val="20"/>
      <w:lang w:eastAsia="en-US"/>
    </w:rPr>
  </w:style>
  <w:style w:type="paragraph" w:customStyle="1" w:styleId="SX-Bodytext">
    <w:name w:val="SX-Body text"/>
    <w:basedOn w:val="a"/>
    <w:next w:val="a"/>
    <w:rsid w:val="007456B6"/>
    <w:pPr>
      <w:spacing w:line="210" w:lineRule="exact"/>
      <w:ind w:firstLine="288"/>
      <w:jc w:val="both"/>
    </w:pPr>
    <w:rPr>
      <w:rFonts w:ascii="Times New Roman" w:eastAsia="Times New Roman" w:hAnsi="Times New Roman" w:cs="Times New Roman"/>
      <w:sz w:val="18"/>
      <w:szCs w:val="20"/>
      <w:lang w:eastAsia="en-US"/>
    </w:rPr>
  </w:style>
  <w:style w:type="paragraph" w:customStyle="1" w:styleId="SX-Bodytextflush">
    <w:name w:val="SX-Body text flush"/>
    <w:basedOn w:val="SX-Bodytext"/>
    <w:next w:val="SX-Bodytext"/>
    <w:rsid w:val="007456B6"/>
    <w:pPr>
      <w:ind w:firstLine="0"/>
    </w:pPr>
  </w:style>
  <w:style w:type="paragraph" w:customStyle="1" w:styleId="SX-Correspondence">
    <w:name w:val="SX-Correspondence"/>
    <w:basedOn w:val="SX-Affiliation"/>
    <w:qFormat/>
    <w:rsid w:val="007456B6"/>
    <w:pPr>
      <w:spacing w:after="80"/>
    </w:pPr>
  </w:style>
  <w:style w:type="paragraph" w:customStyle="1" w:styleId="SX-Date">
    <w:name w:val="SX-Date"/>
    <w:basedOn w:val="a"/>
    <w:qFormat/>
    <w:rsid w:val="007456B6"/>
    <w:pPr>
      <w:spacing w:before="180" w:line="190" w:lineRule="exact"/>
      <w:ind w:left="245" w:hanging="245"/>
      <w:jc w:val="both"/>
    </w:pPr>
    <w:rPr>
      <w:rFonts w:ascii="Times New Roman" w:eastAsia="Times New Roman" w:hAnsi="Times New Roman" w:cs="Times New Roman"/>
      <w:sz w:val="16"/>
      <w:szCs w:val="20"/>
      <w:lang w:eastAsia="en-US"/>
    </w:rPr>
  </w:style>
  <w:style w:type="paragraph" w:customStyle="1" w:styleId="SX-Equation">
    <w:name w:val="SX-Equation"/>
    <w:basedOn w:val="SX-Bodytextflush"/>
    <w:next w:val="SX-Bodytext"/>
    <w:rsid w:val="007456B6"/>
  </w:style>
  <w:style w:type="paragraph" w:customStyle="1" w:styleId="SX-Legend">
    <w:name w:val="SX-Legend"/>
    <w:basedOn w:val="SX-Authornames"/>
    <w:rsid w:val="007456B6"/>
    <w:pPr>
      <w:jc w:val="both"/>
    </w:pPr>
    <w:rPr>
      <w:sz w:val="18"/>
    </w:rPr>
  </w:style>
  <w:style w:type="paragraph" w:customStyle="1" w:styleId="SX-References">
    <w:name w:val="SX-References"/>
    <w:basedOn w:val="a"/>
    <w:rsid w:val="007456B6"/>
    <w:pPr>
      <w:spacing w:line="190" w:lineRule="exact"/>
      <w:ind w:left="245" w:hanging="245"/>
      <w:jc w:val="both"/>
    </w:pPr>
    <w:rPr>
      <w:rFonts w:ascii="Times New Roman" w:eastAsia="Times New Roman" w:hAnsi="Times New Roman" w:cs="Times New Roman"/>
      <w:sz w:val="16"/>
      <w:szCs w:val="20"/>
      <w:lang w:eastAsia="en-US"/>
    </w:rPr>
  </w:style>
  <w:style w:type="paragraph" w:customStyle="1" w:styleId="SX-RefHead">
    <w:name w:val="SX-RefHead"/>
    <w:basedOn w:val="a"/>
    <w:rsid w:val="007456B6"/>
    <w:pPr>
      <w:spacing w:before="200" w:line="190" w:lineRule="exact"/>
    </w:pPr>
    <w:rPr>
      <w:rFonts w:ascii="Times New Roman" w:eastAsia="Times New Roman" w:hAnsi="Times New Roman" w:cs="Times New Roman"/>
      <w:b/>
      <w:sz w:val="16"/>
      <w:szCs w:val="20"/>
      <w:lang w:eastAsia="en-US"/>
    </w:rPr>
  </w:style>
  <w:style w:type="character" w:customStyle="1" w:styleId="SX-reflink">
    <w:name w:val="SX-reflink"/>
    <w:uiPriority w:val="1"/>
    <w:qFormat/>
    <w:rsid w:val="007456B6"/>
    <w:rPr>
      <w:color w:val="0000FF"/>
      <w:sz w:val="16"/>
      <w:u w:val="words"/>
      <w:bdr w:val="none" w:sz="0" w:space="0" w:color="auto"/>
      <w:shd w:val="clear" w:color="auto" w:fill="FFFFFF"/>
    </w:rPr>
  </w:style>
  <w:style w:type="paragraph" w:customStyle="1" w:styleId="SX-SOMHead">
    <w:name w:val="SX-SOMHead"/>
    <w:basedOn w:val="SX-RefHead"/>
    <w:rsid w:val="007456B6"/>
  </w:style>
  <w:style w:type="paragraph" w:customStyle="1" w:styleId="SX-Tablehead">
    <w:name w:val="SX-Tablehead"/>
    <w:basedOn w:val="a"/>
    <w:qFormat/>
    <w:rsid w:val="007456B6"/>
    <w:rPr>
      <w:rFonts w:ascii="Times New Roman" w:eastAsia="Times New Roman" w:hAnsi="Times New Roman" w:cs="Times New Roman"/>
      <w:sz w:val="20"/>
      <w:lang w:eastAsia="en-US"/>
    </w:rPr>
  </w:style>
  <w:style w:type="paragraph" w:customStyle="1" w:styleId="SX-Tablelegend">
    <w:name w:val="SX-Tablelegend"/>
    <w:basedOn w:val="a"/>
    <w:qFormat/>
    <w:rsid w:val="007456B6"/>
    <w:pPr>
      <w:spacing w:line="190" w:lineRule="exact"/>
      <w:ind w:left="245" w:hanging="245"/>
      <w:jc w:val="both"/>
    </w:pPr>
    <w:rPr>
      <w:rFonts w:ascii="Times New Roman" w:eastAsia="Times New Roman" w:hAnsi="Times New Roman" w:cs="Times New Roman"/>
      <w:sz w:val="16"/>
      <w:szCs w:val="20"/>
      <w:lang w:eastAsia="en-US"/>
    </w:rPr>
  </w:style>
  <w:style w:type="paragraph" w:customStyle="1" w:styleId="SX-Tabletext">
    <w:name w:val="SX-Tabletext"/>
    <w:basedOn w:val="a"/>
    <w:qFormat/>
    <w:rsid w:val="007456B6"/>
    <w:pPr>
      <w:spacing w:line="210" w:lineRule="exact"/>
      <w:jc w:val="center"/>
    </w:pPr>
    <w:rPr>
      <w:rFonts w:ascii="Times New Roman" w:eastAsia="Times New Roman" w:hAnsi="Times New Roman" w:cs="Times New Roman"/>
      <w:sz w:val="18"/>
      <w:szCs w:val="20"/>
      <w:lang w:eastAsia="en-US"/>
    </w:rPr>
  </w:style>
  <w:style w:type="paragraph" w:customStyle="1" w:styleId="SX-Tabletitle">
    <w:name w:val="SX-Tabletitle"/>
    <w:basedOn w:val="a"/>
    <w:qFormat/>
    <w:rsid w:val="007456B6"/>
    <w:pPr>
      <w:spacing w:after="120" w:line="210" w:lineRule="exact"/>
      <w:jc w:val="both"/>
    </w:pPr>
    <w:rPr>
      <w:rFonts w:ascii="BlissMedium" w:eastAsia="Times New Roman" w:hAnsi="BlissMedium" w:cs="Times New Roman"/>
      <w:sz w:val="18"/>
      <w:szCs w:val="20"/>
      <w:lang w:eastAsia="en-US"/>
    </w:rPr>
  </w:style>
  <w:style w:type="paragraph" w:customStyle="1" w:styleId="SX-Title">
    <w:name w:val="SX-Title"/>
    <w:basedOn w:val="a"/>
    <w:rsid w:val="007456B6"/>
    <w:pPr>
      <w:spacing w:after="240" w:line="500" w:lineRule="exact"/>
    </w:pPr>
    <w:rPr>
      <w:rFonts w:ascii="BlissBold" w:eastAsia="Times New Roman" w:hAnsi="BlissBold" w:cs="Times New Roman"/>
      <w:b/>
      <w:sz w:val="44"/>
      <w:szCs w:val="20"/>
      <w:lang w:eastAsia="en-US"/>
    </w:rPr>
  </w:style>
  <w:style w:type="paragraph" w:customStyle="1" w:styleId="Tablecolumnhead">
    <w:name w:val="Table column head"/>
    <w:basedOn w:val="BaseText"/>
    <w:rsid w:val="007456B6"/>
  </w:style>
  <w:style w:type="paragraph" w:customStyle="1" w:styleId="Tabletext">
    <w:name w:val="Table text"/>
    <w:basedOn w:val="BaseText"/>
    <w:rsid w:val="007456B6"/>
  </w:style>
  <w:style w:type="paragraph" w:customStyle="1" w:styleId="TableLegend">
    <w:name w:val="TableLegend"/>
    <w:basedOn w:val="BaseText"/>
    <w:rsid w:val="007456B6"/>
  </w:style>
  <w:style w:type="paragraph" w:customStyle="1" w:styleId="TableTitle">
    <w:name w:val="TableTitle"/>
    <w:basedOn w:val="BaseHeading"/>
    <w:rsid w:val="007456B6"/>
  </w:style>
  <w:style w:type="paragraph" w:customStyle="1" w:styleId="Teaser">
    <w:name w:val="Teaser"/>
    <w:basedOn w:val="BaseText"/>
    <w:rsid w:val="007456B6"/>
  </w:style>
  <w:style w:type="paragraph" w:customStyle="1" w:styleId="TWIS">
    <w:name w:val="TWIS"/>
    <w:basedOn w:val="AbstractSummary"/>
    <w:rsid w:val="007456B6"/>
  </w:style>
  <w:style w:type="paragraph" w:customStyle="1" w:styleId="TWISorEC">
    <w:name w:val="TWIS or EC"/>
    <w:basedOn w:val="a"/>
    <w:rsid w:val="007456B6"/>
    <w:pPr>
      <w:spacing w:line="210" w:lineRule="exact"/>
    </w:pPr>
    <w:rPr>
      <w:rFonts w:ascii="BlissRegular" w:eastAsia="Times New Roman" w:hAnsi="BlissRegular" w:cs="Times New Roman"/>
      <w:sz w:val="19"/>
      <w:szCs w:val="20"/>
      <w:lang w:eastAsia="en-US"/>
    </w:rPr>
  </w:style>
  <w:style w:type="paragraph" w:customStyle="1" w:styleId="work-sector">
    <w:name w:val="work-sector"/>
    <w:basedOn w:val="BaseText"/>
    <w:rsid w:val="007456B6"/>
  </w:style>
  <w:style w:type="paragraph" w:customStyle="1" w:styleId="DOI">
    <w:name w:val="DOI"/>
    <w:basedOn w:val="DateAccepted"/>
    <w:qFormat/>
    <w:rsid w:val="007456B6"/>
    <w:pPr>
      <w:spacing w:before="360"/>
    </w:pPr>
  </w:style>
  <w:style w:type="character" w:customStyle="1" w:styleId="custom-cit-author">
    <w:name w:val="custom-cit-author"/>
    <w:basedOn w:val="a0"/>
    <w:rsid w:val="007456B6"/>
  </w:style>
  <w:style w:type="character" w:customStyle="1" w:styleId="custom-cit-title">
    <w:name w:val="custom-cit-title"/>
    <w:basedOn w:val="a0"/>
    <w:rsid w:val="007456B6"/>
  </w:style>
  <w:style w:type="character" w:customStyle="1" w:styleId="custom-cit-jour-title">
    <w:name w:val="custom-cit-jour-title"/>
    <w:basedOn w:val="a0"/>
    <w:rsid w:val="007456B6"/>
  </w:style>
  <w:style w:type="character" w:customStyle="1" w:styleId="custom-cit-volume">
    <w:name w:val="custom-cit-volume"/>
    <w:basedOn w:val="a0"/>
    <w:rsid w:val="007456B6"/>
  </w:style>
  <w:style w:type="character" w:customStyle="1" w:styleId="custom-cit-volume-sep">
    <w:name w:val="custom-cit-volume-sep"/>
    <w:basedOn w:val="a0"/>
    <w:rsid w:val="007456B6"/>
  </w:style>
  <w:style w:type="character" w:customStyle="1" w:styleId="custom-cit-fpage">
    <w:name w:val="custom-cit-fpage"/>
    <w:basedOn w:val="a0"/>
    <w:rsid w:val="007456B6"/>
  </w:style>
  <w:style w:type="character" w:customStyle="1" w:styleId="custom-cit-date">
    <w:name w:val="custom-cit-date"/>
    <w:basedOn w:val="a0"/>
    <w:rsid w:val="007456B6"/>
  </w:style>
  <w:style w:type="paragraph" w:customStyle="1" w:styleId="MediumList2-Accent21">
    <w:name w:val="Medium List 2 - Accent 21"/>
    <w:hidden/>
    <w:uiPriority w:val="99"/>
    <w:semiHidden/>
    <w:rsid w:val="007456B6"/>
    <w:pPr>
      <w:jc w:val="left"/>
    </w:pPr>
    <w:rPr>
      <w:rFonts w:ascii="Times New Roman" w:hAnsi="Times New Roman" w:cs="Times New Roman"/>
      <w:kern w:val="0"/>
      <w:sz w:val="20"/>
      <w:szCs w:val="20"/>
      <w:lang w:eastAsia="en-US"/>
      <w14:ligatures w14:val="none"/>
    </w:rPr>
  </w:style>
  <w:style w:type="table" w:styleId="aff8">
    <w:name w:val="Table Grid"/>
    <w:basedOn w:val="a1"/>
    <w:rsid w:val="007456B6"/>
    <w:pPr>
      <w:jc w:val="left"/>
    </w:pPr>
    <w:rPr>
      <w:rFonts w:ascii="Times" w:eastAsia="Times New Roman" w:hAnsi="Times"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无列表11"/>
    <w:next w:val="a2"/>
    <w:uiPriority w:val="99"/>
    <w:semiHidden/>
    <w:unhideWhenUsed/>
    <w:rsid w:val="00745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446">
      <w:bodyDiv w:val="1"/>
      <w:marLeft w:val="0"/>
      <w:marRight w:val="0"/>
      <w:marTop w:val="0"/>
      <w:marBottom w:val="0"/>
      <w:divBdr>
        <w:top w:val="none" w:sz="0" w:space="0" w:color="auto"/>
        <w:left w:val="none" w:sz="0" w:space="0" w:color="auto"/>
        <w:bottom w:val="none" w:sz="0" w:space="0" w:color="auto"/>
        <w:right w:val="none" w:sz="0" w:space="0" w:color="auto"/>
      </w:divBdr>
    </w:div>
    <w:div w:id="78411937">
      <w:bodyDiv w:val="1"/>
      <w:marLeft w:val="0"/>
      <w:marRight w:val="0"/>
      <w:marTop w:val="0"/>
      <w:marBottom w:val="0"/>
      <w:divBdr>
        <w:top w:val="none" w:sz="0" w:space="0" w:color="auto"/>
        <w:left w:val="none" w:sz="0" w:space="0" w:color="auto"/>
        <w:bottom w:val="none" w:sz="0" w:space="0" w:color="auto"/>
        <w:right w:val="none" w:sz="0" w:space="0" w:color="auto"/>
      </w:divBdr>
    </w:div>
    <w:div w:id="139929212">
      <w:bodyDiv w:val="1"/>
      <w:marLeft w:val="0"/>
      <w:marRight w:val="0"/>
      <w:marTop w:val="0"/>
      <w:marBottom w:val="0"/>
      <w:divBdr>
        <w:top w:val="none" w:sz="0" w:space="0" w:color="auto"/>
        <w:left w:val="none" w:sz="0" w:space="0" w:color="auto"/>
        <w:bottom w:val="none" w:sz="0" w:space="0" w:color="auto"/>
        <w:right w:val="none" w:sz="0" w:space="0" w:color="auto"/>
      </w:divBdr>
    </w:div>
    <w:div w:id="173499421">
      <w:bodyDiv w:val="1"/>
      <w:marLeft w:val="0"/>
      <w:marRight w:val="0"/>
      <w:marTop w:val="0"/>
      <w:marBottom w:val="0"/>
      <w:divBdr>
        <w:top w:val="none" w:sz="0" w:space="0" w:color="auto"/>
        <w:left w:val="none" w:sz="0" w:space="0" w:color="auto"/>
        <w:bottom w:val="none" w:sz="0" w:space="0" w:color="auto"/>
        <w:right w:val="none" w:sz="0" w:space="0" w:color="auto"/>
      </w:divBdr>
    </w:div>
    <w:div w:id="195116909">
      <w:bodyDiv w:val="1"/>
      <w:marLeft w:val="0"/>
      <w:marRight w:val="0"/>
      <w:marTop w:val="0"/>
      <w:marBottom w:val="0"/>
      <w:divBdr>
        <w:top w:val="none" w:sz="0" w:space="0" w:color="auto"/>
        <w:left w:val="none" w:sz="0" w:space="0" w:color="auto"/>
        <w:bottom w:val="none" w:sz="0" w:space="0" w:color="auto"/>
        <w:right w:val="none" w:sz="0" w:space="0" w:color="auto"/>
      </w:divBdr>
    </w:div>
    <w:div w:id="243684436">
      <w:bodyDiv w:val="1"/>
      <w:marLeft w:val="0"/>
      <w:marRight w:val="0"/>
      <w:marTop w:val="0"/>
      <w:marBottom w:val="0"/>
      <w:divBdr>
        <w:top w:val="none" w:sz="0" w:space="0" w:color="auto"/>
        <w:left w:val="none" w:sz="0" w:space="0" w:color="auto"/>
        <w:bottom w:val="none" w:sz="0" w:space="0" w:color="auto"/>
        <w:right w:val="none" w:sz="0" w:space="0" w:color="auto"/>
      </w:divBdr>
    </w:div>
    <w:div w:id="304624535">
      <w:bodyDiv w:val="1"/>
      <w:marLeft w:val="0"/>
      <w:marRight w:val="0"/>
      <w:marTop w:val="0"/>
      <w:marBottom w:val="0"/>
      <w:divBdr>
        <w:top w:val="none" w:sz="0" w:space="0" w:color="auto"/>
        <w:left w:val="none" w:sz="0" w:space="0" w:color="auto"/>
        <w:bottom w:val="none" w:sz="0" w:space="0" w:color="auto"/>
        <w:right w:val="none" w:sz="0" w:space="0" w:color="auto"/>
      </w:divBdr>
    </w:div>
    <w:div w:id="380330169">
      <w:bodyDiv w:val="1"/>
      <w:marLeft w:val="0"/>
      <w:marRight w:val="0"/>
      <w:marTop w:val="0"/>
      <w:marBottom w:val="0"/>
      <w:divBdr>
        <w:top w:val="none" w:sz="0" w:space="0" w:color="auto"/>
        <w:left w:val="none" w:sz="0" w:space="0" w:color="auto"/>
        <w:bottom w:val="none" w:sz="0" w:space="0" w:color="auto"/>
        <w:right w:val="none" w:sz="0" w:space="0" w:color="auto"/>
      </w:divBdr>
    </w:div>
    <w:div w:id="394201766">
      <w:bodyDiv w:val="1"/>
      <w:marLeft w:val="0"/>
      <w:marRight w:val="0"/>
      <w:marTop w:val="0"/>
      <w:marBottom w:val="0"/>
      <w:divBdr>
        <w:top w:val="none" w:sz="0" w:space="0" w:color="auto"/>
        <w:left w:val="none" w:sz="0" w:space="0" w:color="auto"/>
        <w:bottom w:val="none" w:sz="0" w:space="0" w:color="auto"/>
        <w:right w:val="none" w:sz="0" w:space="0" w:color="auto"/>
      </w:divBdr>
    </w:div>
    <w:div w:id="487940195">
      <w:bodyDiv w:val="1"/>
      <w:marLeft w:val="0"/>
      <w:marRight w:val="0"/>
      <w:marTop w:val="0"/>
      <w:marBottom w:val="0"/>
      <w:divBdr>
        <w:top w:val="none" w:sz="0" w:space="0" w:color="auto"/>
        <w:left w:val="none" w:sz="0" w:space="0" w:color="auto"/>
        <w:bottom w:val="none" w:sz="0" w:space="0" w:color="auto"/>
        <w:right w:val="none" w:sz="0" w:space="0" w:color="auto"/>
      </w:divBdr>
    </w:div>
    <w:div w:id="514618486">
      <w:bodyDiv w:val="1"/>
      <w:marLeft w:val="0"/>
      <w:marRight w:val="0"/>
      <w:marTop w:val="0"/>
      <w:marBottom w:val="0"/>
      <w:divBdr>
        <w:top w:val="none" w:sz="0" w:space="0" w:color="auto"/>
        <w:left w:val="none" w:sz="0" w:space="0" w:color="auto"/>
        <w:bottom w:val="none" w:sz="0" w:space="0" w:color="auto"/>
        <w:right w:val="none" w:sz="0" w:space="0" w:color="auto"/>
      </w:divBdr>
    </w:div>
    <w:div w:id="561720084">
      <w:bodyDiv w:val="1"/>
      <w:marLeft w:val="0"/>
      <w:marRight w:val="0"/>
      <w:marTop w:val="0"/>
      <w:marBottom w:val="0"/>
      <w:divBdr>
        <w:top w:val="none" w:sz="0" w:space="0" w:color="auto"/>
        <w:left w:val="none" w:sz="0" w:space="0" w:color="auto"/>
        <w:bottom w:val="none" w:sz="0" w:space="0" w:color="auto"/>
        <w:right w:val="none" w:sz="0" w:space="0" w:color="auto"/>
      </w:divBdr>
    </w:div>
    <w:div w:id="635259490">
      <w:bodyDiv w:val="1"/>
      <w:marLeft w:val="0"/>
      <w:marRight w:val="0"/>
      <w:marTop w:val="0"/>
      <w:marBottom w:val="0"/>
      <w:divBdr>
        <w:top w:val="none" w:sz="0" w:space="0" w:color="auto"/>
        <w:left w:val="none" w:sz="0" w:space="0" w:color="auto"/>
        <w:bottom w:val="none" w:sz="0" w:space="0" w:color="auto"/>
        <w:right w:val="none" w:sz="0" w:space="0" w:color="auto"/>
      </w:divBdr>
    </w:div>
    <w:div w:id="736438554">
      <w:bodyDiv w:val="1"/>
      <w:marLeft w:val="0"/>
      <w:marRight w:val="0"/>
      <w:marTop w:val="0"/>
      <w:marBottom w:val="0"/>
      <w:divBdr>
        <w:top w:val="none" w:sz="0" w:space="0" w:color="auto"/>
        <w:left w:val="none" w:sz="0" w:space="0" w:color="auto"/>
        <w:bottom w:val="none" w:sz="0" w:space="0" w:color="auto"/>
        <w:right w:val="none" w:sz="0" w:space="0" w:color="auto"/>
      </w:divBdr>
    </w:div>
    <w:div w:id="767970895">
      <w:bodyDiv w:val="1"/>
      <w:marLeft w:val="0"/>
      <w:marRight w:val="0"/>
      <w:marTop w:val="0"/>
      <w:marBottom w:val="0"/>
      <w:divBdr>
        <w:top w:val="none" w:sz="0" w:space="0" w:color="auto"/>
        <w:left w:val="none" w:sz="0" w:space="0" w:color="auto"/>
        <w:bottom w:val="none" w:sz="0" w:space="0" w:color="auto"/>
        <w:right w:val="none" w:sz="0" w:space="0" w:color="auto"/>
      </w:divBdr>
    </w:div>
    <w:div w:id="775371870">
      <w:bodyDiv w:val="1"/>
      <w:marLeft w:val="0"/>
      <w:marRight w:val="0"/>
      <w:marTop w:val="0"/>
      <w:marBottom w:val="0"/>
      <w:divBdr>
        <w:top w:val="none" w:sz="0" w:space="0" w:color="auto"/>
        <w:left w:val="none" w:sz="0" w:space="0" w:color="auto"/>
        <w:bottom w:val="none" w:sz="0" w:space="0" w:color="auto"/>
        <w:right w:val="none" w:sz="0" w:space="0" w:color="auto"/>
      </w:divBdr>
    </w:div>
    <w:div w:id="859929411">
      <w:bodyDiv w:val="1"/>
      <w:marLeft w:val="0"/>
      <w:marRight w:val="0"/>
      <w:marTop w:val="0"/>
      <w:marBottom w:val="0"/>
      <w:divBdr>
        <w:top w:val="none" w:sz="0" w:space="0" w:color="auto"/>
        <w:left w:val="none" w:sz="0" w:space="0" w:color="auto"/>
        <w:bottom w:val="none" w:sz="0" w:space="0" w:color="auto"/>
        <w:right w:val="none" w:sz="0" w:space="0" w:color="auto"/>
      </w:divBdr>
    </w:div>
    <w:div w:id="887649500">
      <w:bodyDiv w:val="1"/>
      <w:marLeft w:val="0"/>
      <w:marRight w:val="0"/>
      <w:marTop w:val="0"/>
      <w:marBottom w:val="0"/>
      <w:divBdr>
        <w:top w:val="none" w:sz="0" w:space="0" w:color="auto"/>
        <w:left w:val="none" w:sz="0" w:space="0" w:color="auto"/>
        <w:bottom w:val="none" w:sz="0" w:space="0" w:color="auto"/>
        <w:right w:val="none" w:sz="0" w:space="0" w:color="auto"/>
      </w:divBdr>
    </w:div>
    <w:div w:id="960108991">
      <w:bodyDiv w:val="1"/>
      <w:marLeft w:val="0"/>
      <w:marRight w:val="0"/>
      <w:marTop w:val="0"/>
      <w:marBottom w:val="0"/>
      <w:divBdr>
        <w:top w:val="none" w:sz="0" w:space="0" w:color="auto"/>
        <w:left w:val="none" w:sz="0" w:space="0" w:color="auto"/>
        <w:bottom w:val="none" w:sz="0" w:space="0" w:color="auto"/>
        <w:right w:val="none" w:sz="0" w:space="0" w:color="auto"/>
      </w:divBdr>
    </w:div>
    <w:div w:id="972759465">
      <w:bodyDiv w:val="1"/>
      <w:marLeft w:val="0"/>
      <w:marRight w:val="0"/>
      <w:marTop w:val="0"/>
      <w:marBottom w:val="0"/>
      <w:divBdr>
        <w:top w:val="none" w:sz="0" w:space="0" w:color="auto"/>
        <w:left w:val="none" w:sz="0" w:space="0" w:color="auto"/>
        <w:bottom w:val="none" w:sz="0" w:space="0" w:color="auto"/>
        <w:right w:val="none" w:sz="0" w:space="0" w:color="auto"/>
      </w:divBdr>
    </w:div>
    <w:div w:id="1037243974">
      <w:bodyDiv w:val="1"/>
      <w:marLeft w:val="0"/>
      <w:marRight w:val="0"/>
      <w:marTop w:val="0"/>
      <w:marBottom w:val="0"/>
      <w:divBdr>
        <w:top w:val="none" w:sz="0" w:space="0" w:color="auto"/>
        <w:left w:val="none" w:sz="0" w:space="0" w:color="auto"/>
        <w:bottom w:val="none" w:sz="0" w:space="0" w:color="auto"/>
        <w:right w:val="none" w:sz="0" w:space="0" w:color="auto"/>
      </w:divBdr>
    </w:div>
    <w:div w:id="1038431401">
      <w:bodyDiv w:val="1"/>
      <w:marLeft w:val="0"/>
      <w:marRight w:val="0"/>
      <w:marTop w:val="0"/>
      <w:marBottom w:val="0"/>
      <w:divBdr>
        <w:top w:val="none" w:sz="0" w:space="0" w:color="auto"/>
        <w:left w:val="none" w:sz="0" w:space="0" w:color="auto"/>
        <w:bottom w:val="none" w:sz="0" w:space="0" w:color="auto"/>
        <w:right w:val="none" w:sz="0" w:space="0" w:color="auto"/>
      </w:divBdr>
    </w:div>
    <w:div w:id="1091312387">
      <w:bodyDiv w:val="1"/>
      <w:marLeft w:val="0"/>
      <w:marRight w:val="0"/>
      <w:marTop w:val="0"/>
      <w:marBottom w:val="0"/>
      <w:divBdr>
        <w:top w:val="none" w:sz="0" w:space="0" w:color="auto"/>
        <w:left w:val="none" w:sz="0" w:space="0" w:color="auto"/>
        <w:bottom w:val="none" w:sz="0" w:space="0" w:color="auto"/>
        <w:right w:val="none" w:sz="0" w:space="0" w:color="auto"/>
      </w:divBdr>
    </w:div>
    <w:div w:id="1233855398">
      <w:bodyDiv w:val="1"/>
      <w:marLeft w:val="0"/>
      <w:marRight w:val="0"/>
      <w:marTop w:val="0"/>
      <w:marBottom w:val="0"/>
      <w:divBdr>
        <w:top w:val="none" w:sz="0" w:space="0" w:color="auto"/>
        <w:left w:val="none" w:sz="0" w:space="0" w:color="auto"/>
        <w:bottom w:val="none" w:sz="0" w:space="0" w:color="auto"/>
        <w:right w:val="none" w:sz="0" w:space="0" w:color="auto"/>
      </w:divBdr>
    </w:div>
    <w:div w:id="1283463263">
      <w:bodyDiv w:val="1"/>
      <w:marLeft w:val="0"/>
      <w:marRight w:val="0"/>
      <w:marTop w:val="0"/>
      <w:marBottom w:val="0"/>
      <w:divBdr>
        <w:top w:val="none" w:sz="0" w:space="0" w:color="auto"/>
        <w:left w:val="none" w:sz="0" w:space="0" w:color="auto"/>
        <w:bottom w:val="none" w:sz="0" w:space="0" w:color="auto"/>
        <w:right w:val="none" w:sz="0" w:space="0" w:color="auto"/>
      </w:divBdr>
    </w:div>
    <w:div w:id="1473476943">
      <w:bodyDiv w:val="1"/>
      <w:marLeft w:val="0"/>
      <w:marRight w:val="0"/>
      <w:marTop w:val="0"/>
      <w:marBottom w:val="0"/>
      <w:divBdr>
        <w:top w:val="none" w:sz="0" w:space="0" w:color="auto"/>
        <w:left w:val="none" w:sz="0" w:space="0" w:color="auto"/>
        <w:bottom w:val="none" w:sz="0" w:space="0" w:color="auto"/>
        <w:right w:val="none" w:sz="0" w:space="0" w:color="auto"/>
      </w:divBdr>
    </w:div>
    <w:div w:id="1517184867">
      <w:bodyDiv w:val="1"/>
      <w:marLeft w:val="0"/>
      <w:marRight w:val="0"/>
      <w:marTop w:val="0"/>
      <w:marBottom w:val="0"/>
      <w:divBdr>
        <w:top w:val="none" w:sz="0" w:space="0" w:color="auto"/>
        <w:left w:val="none" w:sz="0" w:space="0" w:color="auto"/>
        <w:bottom w:val="none" w:sz="0" w:space="0" w:color="auto"/>
        <w:right w:val="none" w:sz="0" w:space="0" w:color="auto"/>
      </w:divBdr>
    </w:div>
    <w:div w:id="1647054125">
      <w:bodyDiv w:val="1"/>
      <w:marLeft w:val="0"/>
      <w:marRight w:val="0"/>
      <w:marTop w:val="0"/>
      <w:marBottom w:val="0"/>
      <w:divBdr>
        <w:top w:val="none" w:sz="0" w:space="0" w:color="auto"/>
        <w:left w:val="none" w:sz="0" w:space="0" w:color="auto"/>
        <w:bottom w:val="none" w:sz="0" w:space="0" w:color="auto"/>
        <w:right w:val="none" w:sz="0" w:space="0" w:color="auto"/>
      </w:divBdr>
    </w:div>
    <w:div w:id="1655529002">
      <w:bodyDiv w:val="1"/>
      <w:marLeft w:val="0"/>
      <w:marRight w:val="0"/>
      <w:marTop w:val="0"/>
      <w:marBottom w:val="0"/>
      <w:divBdr>
        <w:top w:val="none" w:sz="0" w:space="0" w:color="auto"/>
        <w:left w:val="none" w:sz="0" w:space="0" w:color="auto"/>
        <w:bottom w:val="none" w:sz="0" w:space="0" w:color="auto"/>
        <w:right w:val="none" w:sz="0" w:space="0" w:color="auto"/>
      </w:divBdr>
    </w:div>
    <w:div w:id="1678655763">
      <w:bodyDiv w:val="1"/>
      <w:marLeft w:val="0"/>
      <w:marRight w:val="0"/>
      <w:marTop w:val="0"/>
      <w:marBottom w:val="0"/>
      <w:divBdr>
        <w:top w:val="none" w:sz="0" w:space="0" w:color="auto"/>
        <w:left w:val="none" w:sz="0" w:space="0" w:color="auto"/>
        <w:bottom w:val="none" w:sz="0" w:space="0" w:color="auto"/>
        <w:right w:val="none" w:sz="0" w:space="0" w:color="auto"/>
      </w:divBdr>
    </w:div>
    <w:div w:id="1761288158">
      <w:bodyDiv w:val="1"/>
      <w:marLeft w:val="0"/>
      <w:marRight w:val="0"/>
      <w:marTop w:val="0"/>
      <w:marBottom w:val="0"/>
      <w:divBdr>
        <w:top w:val="none" w:sz="0" w:space="0" w:color="auto"/>
        <w:left w:val="none" w:sz="0" w:space="0" w:color="auto"/>
        <w:bottom w:val="none" w:sz="0" w:space="0" w:color="auto"/>
        <w:right w:val="none" w:sz="0" w:space="0" w:color="auto"/>
      </w:divBdr>
      <w:divsChild>
        <w:div w:id="1283457714">
          <w:marLeft w:val="0"/>
          <w:marRight w:val="0"/>
          <w:marTop w:val="0"/>
          <w:marBottom w:val="0"/>
          <w:divBdr>
            <w:top w:val="none" w:sz="0" w:space="0" w:color="auto"/>
            <w:left w:val="none" w:sz="0" w:space="0" w:color="auto"/>
            <w:bottom w:val="none" w:sz="0" w:space="0" w:color="auto"/>
            <w:right w:val="none" w:sz="0" w:space="0" w:color="auto"/>
          </w:divBdr>
        </w:div>
      </w:divsChild>
    </w:div>
    <w:div w:id="1796754554">
      <w:bodyDiv w:val="1"/>
      <w:marLeft w:val="0"/>
      <w:marRight w:val="0"/>
      <w:marTop w:val="0"/>
      <w:marBottom w:val="0"/>
      <w:divBdr>
        <w:top w:val="none" w:sz="0" w:space="0" w:color="auto"/>
        <w:left w:val="none" w:sz="0" w:space="0" w:color="auto"/>
        <w:bottom w:val="none" w:sz="0" w:space="0" w:color="auto"/>
        <w:right w:val="none" w:sz="0" w:space="0" w:color="auto"/>
      </w:divBdr>
    </w:div>
    <w:div w:id="1822110446">
      <w:bodyDiv w:val="1"/>
      <w:marLeft w:val="0"/>
      <w:marRight w:val="0"/>
      <w:marTop w:val="0"/>
      <w:marBottom w:val="0"/>
      <w:divBdr>
        <w:top w:val="none" w:sz="0" w:space="0" w:color="auto"/>
        <w:left w:val="none" w:sz="0" w:space="0" w:color="auto"/>
        <w:bottom w:val="none" w:sz="0" w:space="0" w:color="auto"/>
        <w:right w:val="none" w:sz="0" w:space="0" w:color="auto"/>
      </w:divBdr>
    </w:div>
    <w:div w:id="1878004889">
      <w:bodyDiv w:val="1"/>
      <w:marLeft w:val="0"/>
      <w:marRight w:val="0"/>
      <w:marTop w:val="0"/>
      <w:marBottom w:val="0"/>
      <w:divBdr>
        <w:top w:val="none" w:sz="0" w:space="0" w:color="auto"/>
        <w:left w:val="none" w:sz="0" w:space="0" w:color="auto"/>
        <w:bottom w:val="none" w:sz="0" w:space="0" w:color="auto"/>
        <w:right w:val="none" w:sz="0" w:space="0" w:color="auto"/>
      </w:divBdr>
    </w:div>
    <w:div w:id="1942956695">
      <w:bodyDiv w:val="1"/>
      <w:marLeft w:val="0"/>
      <w:marRight w:val="0"/>
      <w:marTop w:val="0"/>
      <w:marBottom w:val="0"/>
      <w:divBdr>
        <w:top w:val="none" w:sz="0" w:space="0" w:color="auto"/>
        <w:left w:val="none" w:sz="0" w:space="0" w:color="auto"/>
        <w:bottom w:val="none" w:sz="0" w:space="0" w:color="auto"/>
        <w:right w:val="none" w:sz="0" w:space="0" w:color="auto"/>
      </w:divBdr>
    </w:div>
    <w:div w:id="2023702274">
      <w:bodyDiv w:val="1"/>
      <w:marLeft w:val="0"/>
      <w:marRight w:val="0"/>
      <w:marTop w:val="0"/>
      <w:marBottom w:val="0"/>
      <w:divBdr>
        <w:top w:val="none" w:sz="0" w:space="0" w:color="auto"/>
        <w:left w:val="none" w:sz="0" w:space="0" w:color="auto"/>
        <w:bottom w:val="none" w:sz="0" w:space="0" w:color="auto"/>
        <w:right w:val="none" w:sz="0" w:space="0" w:color="auto"/>
      </w:divBdr>
    </w:div>
    <w:div w:id="2024891981">
      <w:bodyDiv w:val="1"/>
      <w:marLeft w:val="0"/>
      <w:marRight w:val="0"/>
      <w:marTop w:val="0"/>
      <w:marBottom w:val="0"/>
      <w:divBdr>
        <w:top w:val="none" w:sz="0" w:space="0" w:color="auto"/>
        <w:left w:val="none" w:sz="0" w:space="0" w:color="auto"/>
        <w:bottom w:val="none" w:sz="0" w:space="0" w:color="auto"/>
        <w:right w:val="none" w:sz="0" w:space="0" w:color="auto"/>
      </w:divBdr>
    </w:div>
    <w:div w:id="2066561921">
      <w:bodyDiv w:val="1"/>
      <w:marLeft w:val="0"/>
      <w:marRight w:val="0"/>
      <w:marTop w:val="0"/>
      <w:marBottom w:val="0"/>
      <w:divBdr>
        <w:top w:val="none" w:sz="0" w:space="0" w:color="auto"/>
        <w:left w:val="none" w:sz="0" w:space="0" w:color="auto"/>
        <w:bottom w:val="none" w:sz="0" w:space="0" w:color="auto"/>
        <w:right w:val="none" w:sz="0" w:space="0" w:color="auto"/>
      </w:divBdr>
    </w:div>
    <w:div w:id="2095591638">
      <w:bodyDiv w:val="1"/>
      <w:marLeft w:val="0"/>
      <w:marRight w:val="0"/>
      <w:marTop w:val="0"/>
      <w:marBottom w:val="0"/>
      <w:divBdr>
        <w:top w:val="none" w:sz="0" w:space="0" w:color="auto"/>
        <w:left w:val="none" w:sz="0" w:space="0" w:color="auto"/>
        <w:bottom w:val="none" w:sz="0" w:space="0" w:color="auto"/>
        <w:right w:val="none" w:sz="0" w:space="0" w:color="auto"/>
      </w:divBdr>
      <w:divsChild>
        <w:div w:id="573782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l405@smu.edu.c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xfzhou@scsio.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2D409-EE9B-49F0-8F2F-B5696D64A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1770</TotalTime>
  <Pages>3</Pages>
  <Words>773</Words>
  <Characters>4411</Characters>
  <Application>Microsoft Office Word</Application>
  <DocSecurity>0</DocSecurity>
  <Lines>36</Lines>
  <Paragraphs>10</Paragraphs>
  <ScaleCrop>false</ScaleCrop>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江链 佘</dc:creator>
  <cp:keywords/>
  <dc:description/>
  <cp:lastModifiedBy>江链 佘</cp:lastModifiedBy>
  <cp:revision>134</cp:revision>
  <cp:lastPrinted>2026-03-11T00:52:00Z</cp:lastPrinted>
  <dcterms:created xsi:type="dcterms:W3CDTF">2026-01-10T12:20:00Z</dcterms:created>
  <dcterms:modified xsi:type="dcterms:W3CDTF">2026-04-19T09:25:00Z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a26949d7b01fb915ecdf069082323953253ccffc6ee0101d323a8687a92a3a01</vt:lpwstr>
  </property>
</Properties>
</file>